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C0" w:rsidRPr="00057677" w:rsidRDefault="00B528C0" w:rsidP="00B528C0">
      <w:pPr>
        <w:jc w:val="right"/>
        <w:rPr>
          <w:b/>
          <w:lang w:val="uk-UA"/>
        </w:rPr>
      </w:pPr>
      <w:r w:rsidRPr="00057677">
        <w:rPr>
          <w:b/>
          <w:lang w:val="uk-UA"/>
        </w:rPr>
        <w:t>Додаток №3 до Тендерної документації</w:t>
      </w:r>
    </w:p>
    <w:p w:rsidR="00B528C0" w:rsidRPr="00057677" w:rsidRDefault="00B528C0" w:rsidP="00B528C0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B528C0" w:rsidRPr="00057677" w:rsidRDefault="00B528C0" w:rsidP="00B528C0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lang w:val="uk-UA"/>
        </w:rPr>
        <w:t>палива для буржуйок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B528C0" w:rsidRPr="00057677" w:rsidRDefault="00B528C0" w:rsidP="00B528C0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B528C0" w:rsidRPr="00057677" w:rsidRDefault="00B528C0" w:rsidP="00B528C0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B528C0" w:rsidRPr="00057677" w:rsidRDefault="00B528C0" w:rsidP="00B528C0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B528C0" w:rsidRPr="00057677" w:rsidRDefault="00B528C0" w:rsidP="00B528C0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B528C0" w:rsidRPr="00057677" w:rsidRDefault="00B528C0" w:rsidP="00B528C0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B528C0" w:rsidRPr="00057677" w:rsidTr="00EF0BDA">
        <w:tc>
          <w:tcPr>
            <w:tcW w:w="478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B528C0" w:rsidRPr="00057677" w:rsidTr="00EF0BDA">
        <w:tc>
          <w:tcPr>
            <w:tcW w:w="478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Паливо для буржуйок</w:t>
            </w:r>
          </w:p>
        </w:tc>
        <w:tc>
          <w:tcPr>
            <w:tcW w:w="1543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тонна</w:t>
            </w:r>
          </w:p>
        </w:tc>
        <w:tc>
          <w:tcPr>
            <w:tcW w:w="1542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10</w:t>
            </w:r>
            <w:r>
              <w:rPr>
                <w:rFonts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5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528C0" w:rsidRPr="00992882" w:rsidTr="00EF0BDA">
        <w:tc>
          <w:tcPr>
            <w:tcW w:w="478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528C0" w:rsidRPr="00057677" w:rsidTr="00EF0BDA">
        <w:tc>
          <w:tcPr>
            <w:tcW w:w="478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528C0" w:rsidRPr="00992882" w:rsidTr="00EF0BDA">
        <w:tc>
          <w:tcPr>
            <w:tcW w:w="478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28C0" w:rsidRPr="00057677" w:rsidRDefault="00B528C0" w:rsidP="00EF0B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528C0" w:rsidRPr="00057677" w:rsidRDefault="00B528C0" w:rsidP="00B528C0">
      <w:pPr>
        <w:rPr>
          <w:lang w:val="uk-UA"/>
        </w:rPr>
      </w:pPr>
    </w:p>
    <w:p w:rsidR="00B528C0" w:rsidRPr="00057677" w:rsidRDefault="00B528C0" w:rsidP="00B528C0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B528C0" w:rsidRPr="00057677" w:rsidRDefault="00B528C0" w:rsidP="00B528C0">
      <w:pPr>
        <w:ind w:firstLine="426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B528C0" w:rsidRPr="00057677" w:rsidRDefault="00B528C0" w:rsidP="00B528C0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B528C0" w:rsidRPr="00057677" w:rsidRDefault="00B528C0" w:rsidP="00B528C0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B528C0" w:rsidRPr="00057677" w:rsidRDefault="00B528C0" w:rsidP="00B528C0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B528C0" w:rsidRPr="00057677" w:rsidRDefault="00B528C0" w:rsidP="00B528C0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B528C0" w:rsidRPr="00057677" w:rsidRDefault="00B528C0" w:rsidP="00B528C0">
      <w:pPr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B528C0" w:rsidRPr="00057677" w:rsidRDefault="00B528C0" w:rsidP="00B528C0">
      <w:pPr>
        <w:rPr>
          <w:rFonts w:ascii="Calibri" w:hAnsi="Calibri"/>
          <w:lang w:val="uk-UA"/>
        </w:rPr>
      </w:pPr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B528C0" w:rsidRPr="00992882" w:rsidTr="00EF0BD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8C0" w:rsidRPr="00057677" w:rsidRDefault="00B528C0" w:rsidP="00EF0BD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8C0" w:rsidRPr="00057677" w:rsidRDefault="00B528C0" w:rsidP="00EF0BDA">
            <w:pPr>
              <w:jc w:val="right"/>
              <w:rPr>
                <w:lang w:val="uk-UA"/>
              </w:rPr>
            </w:pPr>
          </w:p>
        </w:tc>
      </w:tr>
      <w:tr w:rsidR="00B528C0" w:rsidRPr="00057677" w:rsidTr="00EF0BD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8C0" w:rsidRPr="00057677" w:rsidRDefault="00B528C0" w:rsidP="00EF0BD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8C0" w:rsidRPr="00057677" w:rsidRDefault="00B528C0" w:rsidP="00B528C0">
            <w:pPr>
              <w:rPr>
                <w:lang w:val="uk-UA"/>
              </w:rPr>
            </w:pPr>
          </w:p>
        </w:tc>
      </w:tr>
    </w:tbl>
    <w:p w:rsidR="000E5FAB" w:rsidRDefault="000E5FAB"/>
    <w:sectPr w:rsidR="000E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9F" w:rsidRDefault="00B9179F" w:rsidP="00B528C0">
      <w:pPr>
        <w:spacing w:after="0" w:line="240" w:lineRule="auto"/>
      </w:pPr>
      <w:r>
        <w:separator/>
      </w:r>
    </w:p>
  </w:endnote>
  <w:endnote w:type="continuationSeparator" w:id="0">
    <w:p w:rsidR="00B9179F" w:rsidRDefault="00B9179F" w:rsidP="00B5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9F" w:rsidRDefault="00B9179F" w:rsidP="00B528C0">
      <w:pPr>
        <w:spacing w:after="0" w:line="240" w:lineRule="auto"/>
      </w:pPr>
      <w:r>
        <w:separator/>
      </w:r>
    </w:p>
  </w:footnote>
  <w:footnote w:type="continuationSeparator" w:id="0">
    <w:p w:rsidR="00B9179F" w:rsidRDefault="00B9179F" w:rsidP="00B5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F7"/>
    <w:rsid w:val="000E5FAB"/>
    <w:rsid w:val="003840F7"/>
    <w:rsid w:val="00B528C0"/>
    <w:rsid w:val="00B9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7614"/>
  <w15:chartTrackingRefBased/>
  <w15:docId w15:val="{B44EF025-94B4-44F4-9DA8-63684C4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C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8C0"/>
    <w:rPr>
      <w:lang w:val="en-US"/>
    </w:rPr>
  </w:style>
  <w:style w:type="paragraph" w:styleId="a6">
    <w:name w:val="footer"/>
    <w:basedOn w:val="a"/>
    <w:link w:val="a7"/>
    <w:uiPriority w:val="99"/>
    <w:unhideWhenUsed/>
    <w:rsid w:val="00B5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8C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2023-06-20T14:29:00Z</dcterms:created>
  <dcterms:modified xsi:type="dcterms:W3CDTF">2023-06-20T14:30:00Z</dcterms:modified>
</cp:coreProperties>
</file>