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39" w:rsidRDefault="00CD6339" w:rsidP="00CD6339">
      <w:pPr>
        <w:jc w:val="right"/>
        <w:rPr>
          <w:b/>
          <w:sz w:val="24"/>
          <w:szCs w:val="24"/>
          <w:lang w:val="uk-UA"/>
        </w:rPr>
      </w:pPr>
    </w:p>
    <w:p w:rsidR="00CD6339" w:rsidRPr="007E1143" w:rsidRDefault="00CD6339" w:rsidP="00CD6339">
      <w:pPr>
        <w:rPr>
          <w:sz w:val="24"/>
          <w:szCs w:val="24"/>
          <w:lang w:val="uk-UA"/>
        </w:rPr>
      </w:pPr>
      <w:bookmarkStart w:id="0" w:name="_GoBack"/>
      <w:bookmarkEnd w:id="0"/>
    </w:p>
    <w:p w:rsidR="00CD6339" w:rsidRPr="00EE3BBC" w:rsidRDefault="00CD6339" w:rsidP="00CD6339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 xml:space="preserve">Лот №___ </w:t>
      </w: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CD6339" w:rsidRPr="007E1143" w:rsidRDefault="00CD6339" w:rsidP="00CD6339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CD6339" w:rsidRPr="00553D62" w:rsidRDefault="00CD6339" w:rsidP="00CD6339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553D62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553D6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</w:t>
      </w:r>
      <w:r w:rsidRPr="00784695">
        <w:rPr>
          <w:rFonts w:ascii="Times New Roman" w:eastAsia="Calibri" w:hAnsi="Times New Roman"/>
          <w:sz w:val="24"/>
          <w:szCs w:val="24"/>
        </w:rPr>
        <w:t xml:space="preserve">ослуг психологічного консультування </w:t>
      </w:r>
      <w:r w:rsidRPr="00553D62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CD6339" w:rsidRPr="00553D62" w:rsidRDefault="00CD6339" w:rsidP="00CD633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Повне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найменування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</w:t>
      </w:r>
    </w:p>
    <w:p w:rsidR="00CD6339" w:rsidRPr="00553D62" w:rsidRDefault="00CD6339" w:rsidP="00CD6339">
      <w:pPr>
        <w:ind w:firstLine="539"/>
        <w:jc w:val="both"/>
        <w:rPr>
          <w:sz w:val="24"/>
          <w:szCs w:val="24"/>
          <w:lang w:eastAsia="x-none"/>
        </w:rPr>
      </w:pPr>
      <w:r w:rsidRPr="00553D62">
        <w:rPr>
          <w:sz w:val="24"/>
          <w:szCs w:val="24"/>
          <w:lang w:eastAsia="x-none"/>
        </w:rPr>
        <w:t xml:space="preserve">Код ЄДРПОУ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____________________________________________________</w:t>
      </w:r>
    </w:p>
    <w:p w:rsidR="00CD6339" w:rsidRPr="00553D62" w:rsidRDefault="00CD6339" w:rsidP="00CD633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Місцезнаходження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</w:t>
      </w:r>
    </w:p>
    <w:p w:rsidR="00CD6339" w:rsidRPr="00553D62" w:rsidRDefault="00CD6339" w:rsidP="00CD6339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</w:rPr>
        <w:t>Телефон/факс, е-</w:t>
      </w:r>
      <w:proofErr w:type="spellStart"/>
      <w:r w:rsidRPr="00553D62">
        <w:rPr>
          <w:sz w:val="24"/>
          <w:szCs w:val="24"/>
        </w:rPr>
        <w:t>mail</w:t>
      </w:r>
      <w:proofErr w:type="spellEnd"/>
      <w:r w:rsidRPr="00553D62">
        <w:rPr>
          <w:sz w:val="24"/>
          <w:szCs w:val="24"/>
        </w:rPr>
        <w:t xml:space="preserve"> ______________________________________________________</w:t>
      </w:r>
    </w:p>
    <w:p w:rsidR="00CD6339" w:rsidRDefault="00CD6339" w:rsidP="00CD6339">
      <w:pPr>
        <w:ind w:firstLine="539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70"/>
        <w:gridCol w:w="1136"/>
        <w:gridCol w:w="1567"/>
        <w:gridCol w:w="1465"/>
        <w:gridCol w:w="1562"/>
      </w:tblGrid>
      <w:tr w:rsidR="00CD6339" w:rsidRPr="00B37501" w:rsidTr="00CE6059">
        <w:tc>
          <w:tcPr>
            <w:tcW w:w="445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CD6339" w:rsidRPr="00B37501" w:rsidTr="00CE6059">
        <w:tc>
          <w:tcPr>
            <w:tcW w:w="445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CD6339" w:rsidRPr="00B37501" w:rsidRDefault="00CD6339" w:rsidP="00CE6059">
            <w:pPr>
              <w:rPr>
                <w:sz w:val="24"/>
                <w:szCs w:val="24"/>
                <w:lang w:val="uk-UA"/>
              </w:rPr>
            </w:pPr>
            <w:r w:rsidRPr="00784695">
              <w:rPr>
                <w:rFonts w:eastAsia="Calibri"/>
                <w:b/>
                <w:sz w:val="24"/>
                <w:szCs w:val="24"/>
                <w:lang w:val="uk-UA"/>
              </w:rPr>
              <w:t>Послуги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/>
              </w:rPr>
              <w:t>індівідульного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  <w:r w:rsidRPr="00784695">
              <w:rPr>
                <w:rFonts w:eastAsia="Calibri"/>
                <w:b/>
                <w:sz w:val="24"/>
                <w:szCs w:val="24"/>
                <w:lang w:val="uk-UA"/>
              </w:rPr>
              <w:t xml:space="preserve"> психологічного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к</w:t>
            </w:r>
            <w:r w:rsidRPr="00784695">
              <w:rPr>
                <w:rFonts w:eastAsia="Calibri"/>
                <w:b/>
                <w:sz w:val="24"/>
                <w:szCs w:val="24"/>
                <w:lang w:val="uk-UA"/>
              </w:rPr>
              <w:t xml:space="preserve">онсультування </w:t>
            </w:r>
          </w:p>
        </w:tc>
        <w:tc>
          <w:tcPr>
            <w:tcW w:w="1136" w:type="dxa"/>
            <w:shd w:val="clear" w:color="auto" w:fill="auto"/>
          </w:tcPr>
          <w:p w:rsidR="00CD6339" w:rsidRPr="00B37501" w:rsidRDefault="00CD6339" w:rsidP="00CE60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година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257</w:t>
            </w:r>
          </w:p>
        </w:tc>
        <w:tc>
          <w:tcPr>
            <w:tcW w:w="167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right"/>
              <w:rPr>
                <w:sz w:val="24"/>
                <w:szCs w:val="24"/>
              </w:rPr>
            </w:pPr>
          </w:p>
        </w:tc>
      </w:tr>
      <w:tr w:rsidR="00CD6339" w:rsidRPr="00B37501" w:rsidTr="00CE6059">
        <w:tc>
          <w:tcPr>
            <w:tcW w:w="445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16" w:type="dxa"/>
            <w:shd w:val="clear" w:color="auto" w:fill="auto"/>
          </w:tcPr>
          <w:p w:rsidR="00CD6339" w:rsidRPr="00784695" w:rsidRDefault="00CD6339" w:rsidP="00CE6059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Послуги групового</w:t>
            </w:r>
            <w:r w:rsidRPr="005B19DE">
              <w:rPr>
                <w:rFonts w:eastAsia="Calibri"/>
                <w:b/>
                <w:sz w:val="24"/>
                <w:szCs w:val="24"/>
                <w:lang w:val="uk-UA"/>
              </w:rPr>
              <w:t xml:space="preserve">  психологічного консультування</w:t>
            </w:r>
          </w:p>
        </w:tc>
        <w:tc>
          <w:tcPr>
            <w:tcW w:w="1136" w:type="dxa"/>
            <w:shd w:val="clear" w:color="auto" w:fill="auto"/>
          </w:tcPr>
          <w:p w:rsidR="00CD6339" w:rsidRDefault="00CD6339" w:rsidP="00CE60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67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right"/>
              <w:rPr>
                <w:sz w:val="24"/>
                <w:szCs w:val="24"/>
              </w:rPr>
            </w:pPr>
          </w:p>
        </w:tc>
      </w:tr>
      <w:tr w:rsidR="00CD6339" w:rsidRPr="00B37501" w:rsidTr="00CE6059">
        <w:tc>
          <w:tcPr>
            <w:tcW w:w="445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right"/>
              <w:rPr>
                <w:sz w:val="24"/>
                <w:szCs w:val="24"/>
              </w:rPr>
            </w:pPr>
          </w:p>
        </w:tc>
      </w:tr>
      <w:tr w:rsidR="00CD6339" w:rsidRPr="00B37501" w:rsidTr="00CE6059">
        <w:tc>
          <w:tcPr>
            <w:tcW w:w="445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6339" w:rsidRPr="00B37501" w:rsidRDefault="00CD6339" w:rsidP="00CE6059">
            <w:pPr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right"/>
              <w:rPr>
                <w:sz w:val="24"/>
                <w:szCs w:val="24"/>
              </w:rPr>
            </w:pPr>
          </w:p>
        </w:tc>
      </w:tr>
      <w:tr w:rsidR="00CD6339" w:rsidRPr="00B37501" w:rsidTr="00CE6059">
        <w:tc>
          <w:tcPr>
            <w:tcW w:w="445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6339" w:rsidRPr="00B37501" w:rsidRDefault="00CD6339" w:rsidP="00CE6059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CD6339" w:rsidRPr="00B37501" w:rsidRDefault="00CD6339" w:rsidP="00CE6059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CD6339" w:rsidRPr="00B37501" w:rsidRDefault="00CD6339" w:rsidP="00CE6059">
            <w:pPr>
              <w:jc w:val="right"/>
              <w:rPr>
                <w:sz w:val="24"/>
                <w:szCs w:val="24"/>
              </w:rPr>
            </w:pPr>
          </w:p>
        </w:tc>
      </w:tr>
    </w:tbl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</w:p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Інша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proofErr w:type="gram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>:_</w:t>
      </w:r>
      <w:proofErr w:type="gramEnd"/>
      <w:r w:rsidRPr="00553D62">
        <w:rPr>
          <w:sz w:val="24"/>
          <w:szCs w:val="24"/>
        </w:rPr>
        <w:t>_________________ (за потреби).</w:t>
      </w:r>
    </w:p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</w:p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підтверджуємо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згоду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умовами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згодні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дотримуватися</w:t>
      </w:r>
      <w:proofErr w:type="spellEnd"/>
      <w:r w:rsidRPr="00553D62">
        <w:rPr>
          <w:sz w:val="24"/>
          <w:szCs w:val="24"/>
        </w:rPr>
        <w:t xml:space="preserve"> умов </w:t>
      </w:r>
      <w:proofErr w:type="spellStart"/>
      <w:r w:rsidRPr="00553D62">
        <w:rPr>
          <w:sz w:val="24"/>
          <w:szCs w:val="24"/>
        </w:rPr>
        <w:t>цієї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протягом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b/>
          <w:sz w:val="24"/>
          <w:szCs w:val="24"/>
          <w:lang w:val="uk-UA"/>
        </w:rPr>
        <w:t>9</w:t>
      </w:r>
      <w:r w:rsidRPr="00553D62">
        <w:rPr>
          <w:b/>
          <w:i/>
          <w:sz w:val="24"/>
          <w:szCs w:val="24"/>
        </w:rPr>
        <w:t xml:space="preserve">0 </w:t>
      </w:r>
      <w:proofErr w:type="spellStart"/>
      <w:r w:rsidRPr="00553D62">
        <w:rPr>
          <w:b/>
          <w:i/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розкриття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тендерних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>.</w:t>
      </w:r>
    </w:p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Якщо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буде </w:t>
      </w:r>
      <w:proofErr w:type="spellStart"/>
      <w:r w:rsidRPr="00553D62">
        <w:rPr>
          <w:sz w:val="24"/>
          <w:szCs w:val="24"/>
        </w:rPr>
        <w:t>прийнято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намір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укласти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договір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беремо</w:t>
      </w:r>
      <w:proofErr w:type="spellEnd"/>
      <w:r w:rsidRPr="00553D62">
        <w:rPr>
          <w:sz w:val="24"/>
          <w:szCs w:val="24"/>
        </w:rPr>
        <w:t xml:space="preserve"> на себе </w:t>
      </w:r>
      <w:proofErr w:type="spellStart"/>
      <w:r w:rsidRPr="00553D62">
        <w:rPr>
          <w:sz w:val="24"/>
          <w:szCs w:val="24"/>
        </w:rPr>
        <w:t>зобов’язання</w:t>
      </w:r>
      <w:proofErr w:type="spellEnd"/>
      <w:r w:rsidRPr="00553D62">
        <w:rPr>
          <w:sz w:val="24"/>
          <w:szCs w:val="24"/>
        </w:rPr>
        <w:t>:</w:t>
      </w:r>
    </w:p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у строк не </w:t>
      </w:r>
      <w:proofErr w:type="spellStart"/>
      <w:r w:rsidRPr="00553D62">
        <w:rPr>
          <w:sz w:val="24"/>
          <w:szCs w:val="24"/>
        </w:rPr>
        <w:t>пізніше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ніж</w:t>
      </w:r>
      <w:proofErr w:type="spellEnd"/>
      <w:r w:rsidRPr="00553D62">
        <w:rPr>
          <w:sz w:val="24"/>
          <w:szCs w:val="24"/>
        </w:rPr>
        <w:t xml:space="preserve"> через </w:t>
      </w:r>
      <w:r w:rsidRPr="00553D62">
        <w:rPr>
          <w:sz w:val="24"/>
          <w:szCs w:val="24"/>
          <w:lang w:val="uk-UA"/>
        </w:rPr>
        <w:t>5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прийняття</w:t>
      </w:r>
      <w:proofErr w:type="spellEnd"/>
      <w:r w:rsidRPr="00553D62">
        <w:rPr>
          <w:sz w:val="24"/>
          <w:szCs w:val="24"/>
        </w:rPr>
        <w:t xml:space="preserve"> такого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здійснити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відповідно</w:t>
      </w:r>
      <w:proofErr w:type="spellEnd"/>
      <w:r w:rsidRPr="00553D62">
        <w:rPr>
          <w:sz w:val="24"/>
          <w:szCs w:val="24"/>
        </w:rPr>
        <w:t xml:space="preserve"> до </w:t>
      </w:r>
      <w:proofErr w:type="spellStart"/>
      <w:r w:rsidRPr="00553D62">
        <w:rPr>
          <w:sz w:val="24"/>
          <w:szCs w:val="24"/>
        </w:rPr>
        <w:t>вимог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поданої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;</w:t>
      </w:r>
    </w:p>
    <w:p w:rsidR="00CD6339" w:rsidRPr="00553D62" w:rsidRDefault="00CD6339" w:rsidP="00CD6339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погоджуємось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що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з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, оплата предмету </w:t>
      </w:r>
      <w:proofErr w:type="spellStart"/>
      <w:r w:rsidRPr="00553D62">
        <w:rPr>
          <w:sz w:val="24"/>
          <w:szCs w:val="24"/>
        </w:rPr>
        <w:t>закупівлі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здійснюватиметься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виключно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CD6339" w:rsidRPr="00553D62" w:rsidRDefault="00CD6339" w:rsidP="00CD6339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листом </w:t>
      </w:r>
      <w:proofErr w:type="spellStart"/>
      <w:r w:rsidRPr="00553D62">
        <w:rPr>
          <w:sz w:val="24"/>
          <w:szCs w:val="24"/>
        </w:rPr>
        <w:t>гарантуємо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застосовувати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із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захисту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довкілля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</w:t>
      </w:r>
      <w:proofErr w:type="spellEnd"/>
      <w:r w:rsidRPr="00553D62">
        <w:rPr>
          <w:sz w:val="24"/>
          <w:szCs w:val="24"/>
        </w:rPr>
        <w:t xml:space="preserve"> час </w:t>
      </w:r>
      <w:proofErr w:type="spellStart"/>
      <w:r w:rsidRPr="00553D62">
        <w:rPr>
          <w:sz w:val="24"/>
          <w:szCs w:val="24"/>
        </w:rPr>
        <w:t>надання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послуг</w:t>
      </w:r>
      <w:proofErr w:type="spellEnd"/>
      <w:r w:rsidRPr="00553D62">
        <w:rPr>
          <w:sz w:val="24"/>
          <w:szCs w:val="24"/>
        </w:rPr>
        <w:t>.</w:t>
      </w:r>
    </w:p>
    <w:p w:rsidR="00CD6339" w:rsidRPr="00553D62" w:rsidRDefault="00CD6339" w:rsidP="00CD6339">
      <w:pPr>
        <w:ind w:firstLine="540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Н</w:t>
      </w:r>
      <w:proofErr w:type="spellStart"/>
      <w:r w:rsidRPr="00553D62">
        <w:rPr>
          <w:sz w:val="24"/>
          <w:szCs w:val="24"/>
        </w:rPr>
        <w:t>адаючи</w:t>
      </w:r>
      <w:proofErr w:type="spellEnd"/>
      <w:r w:rsidRPr="00553D62">
        <w:rPr>
          <w:sz w:val="24"/>
          <w:szCs w:val="24"/>
        </w:rPr>
        <w:t xml:space="preserve"> свою </w:t>
      </w:r>
      <w:proofErr w:type="spellStart"/>
      <w:r w:rsidRPr="00553D62">
        <w:rPr>
          <w:sz w:val="24"/>
          <w:szCs w:val="24"/>
        </w:rPr>
        <w:t>пропозицію</w:t>
      </w:r>
      <w:proofErr w:type="spellEnd"/>
      <w:r w:rsidRPr="00553D62">
        <w:rPr>
          <w:sz w:val="24"/>
          <w:szCs w:val="24"/>
        </w:rPr>
        <w:t xml:space="preserve">, автоматично </w:t>
      </w:r>
      <w:proofErr w:type="spellStart"/>
      <w:r w:rsidRPr="00553D62">
        <w:rPr>
          <w:sz w:val="24"/>
          <w:szCs w:val="24"/>
        </w:rPr>
        <w:t>прийма</w:t>
      </w:r>
      <w:proofErr w:type="spellEnd"/>
      <w:r w:rsidRPr="00553D62">
        <w:rPr>
          <w:sz w:val="24"/>
          <w:szCs w:val="24"/>
          <w:lang w:val="uk-UA"/>
        </w:rPr>
        <w:t>ю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технічні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умови</w:t>
      </w:r>
      <w:proofErr w:type="spellEnd"/>
      <w:r w:rsidRPr="00553D62">
        <w:rPr>
          <w:sz w:val="24"/>
          <w:szCs w:val="24"/>
          <w:lang w:val="uk-UA"/>
        </w:rPr>
        <w:t>, вказані у додатку 2 до Тендерної документації.</w:t>
      </w:r>
    </w:p>
    <w:p w:rsidR="00CD6339" w:rsidRPr="00553D62" w:rsidRDefault="00CD6339" w:rsidP="00CD6339">
      <w:pPr>
        <w:jc w:val="both"/>
        <w:rPr>
          <w:b/>
          <w:sz w:val="24"/>
          <w:szCs w:val="24"/>
        </w:rPr>
      </w:pPr>
    </w:p>
    <w:p w:rsidR="00CD6339" w:rsidRPr="00553D62" w:rsidRDefault="00CD6339" w:rsidP="00CD6339">
      <w:pPr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* </w:t>
      </w:r>
      <w:proofErr w:type="spellStart"/>
      <w:r w:rsidRPr="00553D62">
        <w:rPr>
          <w:sz w:val="24"/>
          <w:szCs w:val="24"/>
        </w:rPr>
        <w:t>Учасником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тендерній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зазначається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ціна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урахуванням</w:t>
      </w:r>
      <w:proofErr w:type="spellEnd"/>
      <w:r w:rsidRPr="00553D62">
        <w:rPr>
          <w:sz w:val="24"/>
          <w:szCs w:val="24"/>
        </w:rPr>
        <w:t xml:space="preserve"> ставки </w:t>
      </w:r>
      <w:proofErr w:type="spellStart"/>
      <w:r w:rsidRPr="00553D62">
        <w:rPr>
          <w:sz w:val="24"/>
          <w:szCs w:val="24"/>
        </w:rPr>
        <w:t>відповідного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податку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платником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якого</w:t>
      </w:r>
      <w:proofErr w:type="spellEnd"/>
      <w:r w:rsidRPr="00553D62">
        <w:rPr>
          <w:sz w:val="24"/>
          <w:szCs w:val="24"/>
        </w:rPr>
        <w:t xml:space="preserve"> є </w:t>
      </w:r>
      <w:proofErr w:type="spellStart"/>
      <w:r w:rsidRPr="00553D62">
        <w:rPr>
          <w:sz w:val="24"/>
          <w:szCs w:val="24"/>
        </w:rPr>
        <w:t>учасник</w:t>
      </w:r>
      <w:proofErr w:type="spellEnd"/>
      <w:r w:rsidRPr="00553D62">
        <w:rPr>
          <w:sz w:val="24"/>
          <w:szCs w:val="24"/>
        </w:rPr>
        <w:t xml:space="preserve"> на </w:t>
      </w:r>
      <w:proofErr w:type="spellStart"/>
      <w:r w:rsidRPr="00553D62">
        <w:rPr>
          <w:sz w:val="24"/>
          <w:szCs w:val="24"/>
        </w:rPr>
        <w:t>період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. </w:t>
      </w:r>
    </w:p>
    <w:p w:rsidR="00CD6339" w:rsidRPr="00553D62" w:rsidRDefault="00CD6339" w:rsidP="00CD6339">
      <w:pPr>
        <w:rPr>
          <w:sz w:val="24"/>
          <w:szCs w:val="24"/>
          <w:lang w:eastAsia="en-US"/>
        </w:rPr>
      </w:pPr>
      <w:proofErr w:type="spellStart"/>
      <w:r w:rsidRPr="00553D62">
        <w:rPr>
          <w:sz w:val="24"/>
          <w:szCs w:val="24"/>
        </w:rPr>
        <w:t>Розрядність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ціні</w:t>
      </w:r>
      <w:proofErr w:type="spellEnd"/>
      <w:r w:rsidRPr="00553D62">
        <w:rPr>
          <w:sz w:val="24"/>
          <w:szCs w:val="24"/>
        </w:rPr>
        <w:t xml:space="preserve"> не повинна </w:t>
      </w:r>
      <w:proofErr w:type="spellStart"/>
      <w:r w:rsidRPr="00553D62">
        <w:rPr>
          <w:sz w:val="24"/>
          <w:szCs w:val="24"/>
        </w:rPr>
        <w:t>перевищувати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двох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після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коми</w:t>
      </w:r>
      <w:proofErr w:type="spellEnd"/>
      <w:r w:rsidRPr="00553D62">
        <w:rPr>
          <w:sz w:val="24"/>
          <w:szCs w:val="24"/>
        </w:rPr>
        <w:t>.</w:t>
      </w:r>
    </w:p>
    <w:p w:rsidR="00CD6339" w:rsidRPr="00553D62" w:rsidRDefault="00CD6339" w:rsidP="00CD6339">
      <w:pPr>
        <w:spacing w:line="240" w:lineRule="exact"/>
        <w:ind w:firstLine="720"/>
        <w:jc w:val="both"/>
        <w:rPr>
          <w:b/>
          <w:sz w:val="24"/>
          <w:szCs w:val="24"/>
        </w:rPr>
      </w:pPr>
    </w:p>
    <w:p w:rsidR="00CD6339" w:rsidRPr="00553D62" w:rsidRDefault="00CD6339" w:rsidP="00CD6339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CD6339" w:rsidRPr="00553D62" w:rsidRDefault="00CD6339" w:rsidP="00CD6339">
      <w:pPr>
        <w:rPr>
          <w:b/>
          <w:sz w:val="24"/>
          <w:szCs w:val="24"/>
          <w:lang w:val="uk-UA"/>
        </w:rPr>
      </w:pPr>
    </w:p>
    <w:p w:rsidR="00CD6339" w:rsidRPr="007E1143" w:rsidRDefault="00CD6339" w:rsidP="00CD6339">
      <w:pPr>
        <w:rPr>
          <w:b/>
          <w:sz w:val="24"/>
          <w:szCs w:val="24"/>
          <w:lang w:val="uk-UA"/>
        </w:rPr>
      </w:pPr>
    </w:p>
    <w:p w:rsidR="00CD6339" w:rsidRPr="007E1143" w:rsidRDefault="00CD6339" w:rsidP="00CD633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sectPr w:rsidR="00CD6339" w:rsidRPr="007E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39"/>
    <w:rsid w:val="0076368F"/>
    <w:rsid w:val="00AF6641"/>
    <w:rsid w:val="00C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CACA"/>
  <w15:chartTrackingRefBased/>
  <w15:docId w15:val="{29B998B4-89DF-4DC0-88EC-4348BABB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6339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2023-07-25T17:38:00Z</dcterms:created>
  <dcterms:modified xsi:type="dcterms:W3CDTF">2023-07-25T17:42:00Z</dcterms:modified>
</cp:coreProperties>
</file>