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F4" w:rsidRPr="00E03079" w:rsidRDefault="00E65BF4" w:rsidP="00E65B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ФОРМА ФІНАНСОВОЇ</w:t>
      </w:r>
      <w:r w:rsidRPr="00E03079">
        <w:rPr>
          <w:rFonts w:ascii="Times New Roman" w:hAnsi="Times New Roman" w:cs="Times New Roman"/>
          <w:b/>
          <w:sz w:val="20"/>
          <w:szCs w:val="20"/>
        </w:rPr>
        <w:t xml:space="preserve"> ПРОПОЗИЦІЇ</w:t>
      </w:r>
    </w:p>
    <w:p w:rsidR="00E65BF4" w:rsidRPr="00E03079" w:rsidRDefault="00E65BF4" w:rsidP="00E65BF4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 xml:space="preserve">Уважно вивчивши тендерну документацію, подаємо свою цінову пропозицію на поставку  </w:t>
      </w:r>
      <w:r>
        <w:rPr>
          <w:rFonts w:ascii="Times New Roman" w:hAnsi="Times New Roman" w:cs="Times New Roman"/>
          <w:sz w:val="20"/>
          <w:szCs w:val="20"/>
        </w:rPr>
        <w:t>матеріалів для творчості</w:t>
      </w:r>
      <w:r w:rsidRPr="00E03079">
        <w:rPr>
          <w:rFonts w:ascii="Times New Roman" w:hAnsi="Times New Roman" w:cs="Times New Roman"/>
          <w:sz w:val="20"/>
          <w:szCs w:val="20"/>
        </w:rPr>
        <w:t xml:space="preserve">  згідно з вимогами Замовника:</w:t>
      </w:r>
    </w:p>
    <w:p w:rsidR="00E65BF4" w:rsidRPr="00E03079" w:rsidRDefault="00E65BF4" w:rsidP="00E65BF4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eastAsia="x-none"/>
        </w:rPr>
        <w:t>Повне найменування учасника ______________________________________________</w:t>
      </w:r>
    </w:p>
    <w:p w:rsidR="00E65BF4" w:rsidRPr="00E03079" w:rsidRDefault="00E65BF4" w:rsidP="00E65BF4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eastAsia="x-none"/>
        </w:rPr>
        <w:t>Код ЄДРПОУ учасника ____________________________________________________</w:t>
      </w:r>
    </w:p>
    <w:p w:rsidR="00E65BF4" w:rsidRPr="00E03079" w:rsidRDefault="00E65BF4" w:rsidP="00E65BF4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eastAsia="x-none"/>
        </w:rPr>
        <w:t>Місцезнаходження учасника ________________________________________________</w:t>
      </w:r>
    </w:p>
    <w:p w:rsidR="00E65BF4" w:rsidRPr="00E03079" w:rsidRDefault="00E65BF4" w:rsidP="00E65BF4">
      <w:pPr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Телефон/факс, е-</w:t>
      </w:r>
      <w:proofErr w:type="spellStart"/>
      <w:r w:rsidRPr="00E03079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E0307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</w:p>
    <w:p w:rsidR="00E65BF4" w:rsidRPr="00E03079" w:rsidRDefault="00E65BF4" w:rsidP="00E65BF4">
      <w:pPr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Ціна тендерної пропозиції згідно технічної пропозиції складає: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0"/>
        <w:gridCol w:w="4058"/>
        <w:gridCol w:w="1276"/>
        <w:gridCol w:w="1047"/>
        <w:gridCol w:w="1255"/>
        <w:gridCol w:w="1525"/>
      </w:tblGrid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Ціна, грн, без ПДВ</w:t>
            </w: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Вартість, грн</w:t>
            </w: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Стакан-</w:t>
            </w:r>
            <w:proofErr w:type="spellStart"/>
            <w:r>
              <w:rPr>
                <w:b/>
                <w:bCs/>
                <w:color w:val="000000"/>
              </w:rPr>
              <w:t>непроливайка</w:t>
            </w:r>
            <w:proofErr w:type="spellEnd"/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Олівці воскові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Пензлик 1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FD45A0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Пензлик 2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Пензлик 3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Фломастери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наборів</w:t>
            </w:r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Акварель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Ножиці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Клей ПВА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Набір для </w:t>
            </w:r>
            <w:proofErr w:type="spellStart"/>
            <w:r>
              <w:rPr>
                <w:b/>
                <w:bCs/>
                <w:color w:val="000000"/>
              </w:rPr>
              <w:t>квілінга</w:t>
            </w:r>
            <w:proofErr w:type="spellEnd"/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Набір для </w:t>
            </w:r>
            <w:proofErr w:type="spellStart"/>
            <w:r>
              <w:rPr>
                <w:b/>
                <w:bCs/>
                <w:color w:val="000000"/>
              </w:rPr>
              <w:t>орігамі</w:t>
            </w:r>
            <w:proofErr w:type="spellEnd"/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Мольберт магнітний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Фоаміран</w:t>
            </w:r>
            <w:proofErr w:type="spellEnd"/>
            <w:r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5107AB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Фоаміран</w:t>
            </w:r>
            <w:proofErr w:type="spellEnd"/>
            <w:r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Фоаміран</w:t>
            </w:r>
            <w:proofErr w:type="spellEnd"/>
            <w:r>
              <w:rPr>
                <w:b/>
                <w:bCs/>
                <w:color w:val="000000"/>
              </w:rPr>
              <w:t xml:space="preserve"> 3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500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Фоаміран</w:t>
            </w:r>
            <w:proofErr w:type="spellEnd"/>
            <w:r>
              <w:rPr>
                <w:b/>
                <w:bCs/>
                <w:color w:val="000000"/>
              </w:rPr>
              <w:t xml:space="preserve"> 4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500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Фетр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800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Очі іграшкові 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для ліплення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для творчості 1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для творчості 2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наборів</w:t>
            </w:r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для творчості 3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наборів</w:t>
            </w:r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для творчості 4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наборів</w:t>
            </w:r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Повітряна кулька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Дошка для ліплення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Зошит в клітинку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Зошит в косу лінію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Папір </w:t>
            </w:r>
            <w:proofErr w:type="spellStart"/>
            <w:r>
              <w:rPr>
                <w:b/>
                <w:bCs/>
                <w:color w:val="000000"/>
              </w:rPr>
              <w:t>гафрований</w:t>
            </w:r>
            <w:proofErr w:type="spellEnd"/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кольорових олівців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Картон білий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наборів</w:t>
            </w:r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кольорового картону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наборів</w:t>
            </w:r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кольорового паперу 1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наборів</w:t>
            </w:r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кольорового паперу 2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наборів</w:t>
            </w:r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кольорового паперу 3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Гуашь</w:t>
            </w:r>
            <w:proofErr w:type="spellEnd"/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Крейда кольорова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Тренажер для письма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Віяло Український алфавіт 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Віяло цифр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Палички лічильні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Ватман А--1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Маркер для </w:t>
            </w:r>
            <w:proofErr w:type="spellStart"/>
            <w:r>
              <w:rPr>
                <w:b/>
                <w:bCs/>
                <w:color w:val="000000"/>
              </w:rPr>
              <w:t>фліпчарту</w:t>
            </w:r>
            <w:proofErr w:type="spellEnd"/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Губка для дошки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Клейовий пістолет 1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Клейовий пістолет 2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Стержні для клейового пістолету 1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Стержні для клейового пістолету 2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Скотч</w:t>
            </w:r>
            <w:proofErr w:type="spellEnd"/>
            <w:r>
              <w:rPr>
                <w:b/>
                <w:bCs/>
                <w:color w:val="000000"/>
              </w:rPr>
              <w:t xml:space="preserve"> малярний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Клей канцелярський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Папір для акварелі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Олівці акварельні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Ножиці фігурні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Дирокол</w:t>
            </w:r>
            <w:proofErr w:type="spellEnd"/>
            <w:r>
              <w:rPr>
                <w:b/>
                <w:bCs/>
                <w:color w:val="000000"/>
              </w:rPr>
              <w:t xml:space="preserve"> фігурний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Пластилин</w:t>
            </w:r>
            <w:proofErr w:type="spellEnd"/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rPr>
          <w:trHeight w:val="297"/>
        </w:trPr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Стрічка атласна 1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Стрічка атласна 2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Дріт синельний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300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5BF4" w:rsidRDefault="00E65BF4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аплікація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</w:tcPr>
          <w:p w:rsidR="00E65BF4" w:rsidRPr="00697961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53735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  <w:shd w:val="clear" w:color="auto" w:fill="auto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Загалом ціна тендерної пропозиції без ПДВ: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8" w:type="dxa"/>
            <w:shd w:val="clear" w:color="auto" w:fill="auto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ПДВ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5BF4" w:rsidRPr="004B3E3E" w:rsidTr="00E47865">
        <w:tc>
          <w:tcPr>
            <w:tcW w:w="620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8" w:type="dxa"/>
            <w:shd w:val="clear" w:color="auto" w:fill="auto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Загалом ціна тендерної пропозиції з ПДВ</w:t>
            </w:r>
          </w:p>
        </w:tc>
        <w:tc>
          <w:tcPr>
            <w:tcW w:w="1276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65BF4" w:rsidRPr="004B3E3E" w:rsidRDefault="00E65BF4" w:rsidP="00E4786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65BF4" w:rsidRDefault="00E65BF4" w:rsidP="00E65BF4">
      <w:pPr>
        <w:rPr>
          <w:rFonts w:ascii="Times New Roman" w:hAnsi="Times New Roman" w:cs="Times New Roman"/>
          <w:sz w:val="20"/>
          <w:szCs w:val="20"/>
        </w:rPr>
      </w:pPr>
    </w:p>
    <w:p w:rsidR="00E65BF4" w:rsidRDefault="00E65BF4" w:rsidP="00E65BF4">
      <w:pPr>
        <w:rPr>
          <w:rFonts w:ascii="Times New Roman" w:hAnsi="Times New Roman" w:cs="Times New Roman"/>
          <w:sz w:val="20"/>
          <w:szCs w:val="20"/>
        </w:rPr>
      </w:pPr>
    </w:p>
    <w:p w:rsidR="00E65BF4" w:rsidRPr="00E03079" w:rsidRDefault="00E65BF4" w:rsidP="00E65BF4">
      <w:pPr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Інша інформація:__________________ (за потреби).</w:t>
      </w:r>
    </w:p>
    <w:p w:rsidR="00E65BF4" w:rsidRPr="00E03079" w:rsidRDefault="00E65BF4" w:rsidP="00E65BF4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rFonts w:ascii="Times New Roman" w:hAnsi="Times New Roman" w:cs="Times New Roman"/>
          <w:b/>
          <w:i/>
          <w:sz w:val="20"/>
          <w:szCs w:val="20"/>
        </w:rPr>
        <w:t>90</w:t>
      </w:r>
      <w:r w:rsidRPr="00E03079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i/>
          <w:sz w:val="20"/>
          <w:szCs w:val="20"/>
        </w:rPr>
        <w:t>дев’яноста</w:t>
      </w:r>
      <w:r w:rsidRPr="00E03079">
        <w:rPr>
          <w:rFonts w:ascii="Times New Roman" w:hAnsi="Times New Roman" w:cs="Times New Roman"/>
          <w:b/>
          <w:i/>
          <w:sz w:val="20"/>
          <w:szCs w:val="20"/>
        </w:rPr>
        <w:t>) днів</w:t>
      </w:r>
      <w:r w:rsidRPr="00E03079">
        <w:rPr>
          <w:rFonts w:ascii="Times New Roman" w:hAnsi="Times New Roman" w:cs="Times New Roman"/>
          <w:sz w:val="20"/>
          <w:szCs w:val="20"/>
        </w:rPr>
        <w:t xml:space="preserve"> з дня розкриття тендерних пропозицій.</w:t>
      </w:r>
    </w:p>
    <w:p w:rsidR="00E65BF4" w:rsidRPr="00E03079" w:rsidRDefault="00E65BF4" w:rsidP="00E65BF4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E65BF4" w:rsidRPr="00E03079" w:rsidRDefault="00E65BF4" w:rsidP="00E65BF4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E65BF4" w:rsidRPr="00E03079" w:rsidRDefault="00E65BF4" w:rsidP="00E65BF4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E65BF4" w:rsidRPr="00CE5A78" w:rsidRDefault="00E65BF4" w:rsidP="00E65BF4">
      <w:pPr>
        <w:ind w:firstLine="42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96A1C">
        <w:rPr>
          <w:rFonts w:ascii="Times New Roman" w:hAnsi="Times New Roman" w:cs="Times New Roman"/>
          <w:sz w:val="20"/>
          <w:szCs w:val="20"/>
        </w:rPr>
        <w:t>Цим погоджуємось, що у разі укладання з</w:t>
      </w:r>
      <w:r>
        <w:rPr>
          <w:rFonts w:ascii="Times New Roman" w:hAnsi="Times New Roman" w:cs="Times New Roman"/>
          <w:sz w:val="20"/>
          <w:szCs w:val="20"/>
        </w:rPr>
        <w:t xml:space="preserve"> постачальником</w:t>
      </w:r>
      <w:r w:rsidRPr="00296A1C">
        <w:rPr>
          <w:rFonts w:ascii="Times New Roman" w:hAnsi="Times New Roman" w:cs="Times New Roman"/>
          <w:sz w:val="20"/>
          <w:szCs w:val="20"/>
        </w:rPr>
        <w:t xml:space="preserve">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E65BF4" w:rsidRPr="00E03079" w:rsidRDefault="00E65BF4" w:rsidP="00E65BF4">
      <w:pPr>
        <w:jc w:val="both"/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E65BF4" w:rsidRPr="00E03079" w:rsidRDefault="00E65BF4" w:rsidP="00E65BF4">
      <w:pPr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E65BF4" w:rsidRPr="00E03079" w:rsidTr="00E47865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BF4" w:rsidRPr="00E03079" w:rsidRDefault="00E65BF4" w:rsidP="00E478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BF4" w:rsidRPr="00E03079" w:rsidRDefault="00E65BF4" w:rsidP="00E478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BF4" w:rsidRPr="00E03079" w:rsidTr="00E47865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BF4" w:rsidRPr="00E03079" w:rsidRDefault="00E65BF4" w:rsidP="00E478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BF4" w:rsidRPr="00E03079" w:rsidRDefault="00E65BF4" w:rsidP="00E478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A77" w:rsidRDefault="00E65BF4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F4"/>
    <w:rsid w:val="0076368F"/>
    <w:rsid w:val="00AF6641"/>
    <w:rsid w:val="00C93E20"/>
    <w:rsid w:val="00E6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A0A46-89A5-4771-96AA-B0E1F292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F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2024-02-09T13:41:00Z</dcterms:created>
  <dcterms:modified xsi:type="dcterms:W3CDTF">2024-02-09T13:43:00Z</dcterms:modified>
</cp:coreProperties>
</file>