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0AD6" w14:textId="77777777" w:rsidR="00180B3F" w:rsidRDefault="00180B3F" w:rsidP="00180B3F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Форма В – Технічна пропозиція</w:t>
      </w:r>
    </w:p>
    <w:p w14:paraId="03E785DE" w14:textId="77777777" w:rsidR="00180B3F" w:rsidRPr="00D4035C" w:rsidRDefault="00180B3F" w:rsidP="00180B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273"/>
        <w:gridCol w:w="2997"/>
        <w:gridCol w:w="1376"/>
      </w:tblGrid>
      <w:tr w:rsidR="00180B3F" w:rsidRPr="00457387" w14:paraId="07001D21" w14:textId="77777777" w:rsidTr="00B869E1">
        <w:trPr>
          <w:trHeight w:val="578"/>
        </w:trPr>
        <w:tc>
          <w:tcPr>
            <w:tcW w:w="10313" w:type="dxa"/>
            <w:gridSpan w:val="4"/>
            <w:shd w:val="clear" w:color="auto" w:fill="auto"/>
          </w:tcPr>
          <w:p w14:paraId="64074C1F" w14:textId="77777777" w:rsidR="00180B3F" w:rsidRDefault="00180B3F" w:rsidP="00B869E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постачальника</w:t>
            </w:r>
          </w:p>
        </w:tc>
      </w:tr>
      <w:tr w:rsidR="00180B3F" w:rsidRPr="00457387" w14:paraId="75889BE2" w14:textId="77777777" w:rsidTr="00B869E1">
        <w:tc>
          <w:tcPr>
            <w:tcW w:w="1875" w:type="dxa"/>
            <w:shd w:val="clear" w:color="auto" w:fill="auto"/>
          </w:tcPr>
          <w:p w14:paraId="2A6A22A1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532" w:type="dxa"/>
            <w:shd w:val="clear" w:color="auto" w:fill="auto"/>
          </w:tcPr>
          <w:p w14:paraId="44BF315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906" w:type="dxa"/>
            <w:gridSpan w:val="2"/>
          </w:tcPr>
          <w:p w14:paraId="75D48894" w14:textId="77777777" w:rsidR="00180B3F" w:rsidRDefault="00180B3F" w:rsidP="00B869E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Відповідь учасника</w:t>
            </w:r>
          </w:p>
        </w:tc>
      </w:tr>
      <w:tr w:rsidR="00180B3F" w:rsidRPr="00457387" w14:paraId="499D9039" w14:textId="77777777" w:rsidTr="00B869E1">
        <w:tc>
          <w:tcPr>
            <w:tcW w:w="1875" w:type="dxa"/>
            <w:shd w:val="clear" w:color="auto" w:fill="auto"/>
          </w:tcPr>
          <w:p w14:paraId="14D132B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3532" w:type="dxa"/>
            <w:shd w:val="clear" w:color="auto" w:fill="auto"/>
          </w:tcPr>
          <w:p w14:paraId="3892D1C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82" w:type="dxa"/>
          </w:tcPr>
          <w:p w14:paraId="73865D1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Запропонована назва, характеристика послуги</w:t>
            </w:r>
          </w:p>
        </w:tc>
        <w:tc>
          <w:tcPr>
            <w:tcW w:w="1524" w:type="dxa"/>
          </w:tcPr>
          <w:p w14:paraId="04AF069E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Умови оплати </w:t>
            </w:r>
          </w:p>
        </w:tc>
      </w:tr>
      <w:tr w:rsidR="00180B3F" w:rsidRPr="00457387" w14:paraId="386D058E" w14:textId="77777777" w:rsidTr="00B869E1">
        <w:tc>
          <w:tcPr>
            <w:tcW w:w="1875" w:type="dxa"/>
            <w:shd w:val="clear" w:color="auto" w:fill="auto"/>
          </w:tcPr>
          <w:p w14:paraId="3CB2B6B8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 Послуги з організації заходів</w:t>
            </w:r>
          </w:p>
        </w:tc>
        <w:tc>
          <w:tcPr>
            <w:tcW w:w="3532" w:type="dxa"/>
            <w:shd w:val="clear" w:color="auto" w:fill="auto"/>
          </w:tcPr>
          <w:p w14:paraId="2F188CC8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Загальні умови надання послуг для всіх заходів: </w:t>
            </w:r>
          </w:p>
          <w:p w14:paraId="5BDDA9A0" w14:textId="77777777" w:rsidR="00180B3F" w:rsidRPr="003F665A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1) погодження із Замовником плану проведення тренінгів;</w:t>
            </w:r>
          </w:p>
          <w:p w14:paraId="61C13837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2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забезпеченням харчування (сніданок, обід, вечеря  кава-пауза, вода) враховуючи вимоги санітарних правил і гігієнічних нормативів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меню за попереднім погодженням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;</w:t>
            </w:r>
          </w:p>
          <w:p w14:paraId="4C966EB2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3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виділення окремого менеджера для роботи з Замовником;</w:t>
            </w:r>
          </w:p>
          <w:p w14:paraId="42217EE7" w14:textId="77777777" w:rsidR="00180B3F" w:rsidRPr="003F665A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4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щоденний супровід заходу, а саме:</w:t>
            </w:r>
            <w:r w:rsidRPr="003F665A"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  <w:t xml:space="preserve"> </w:t>
            </w:r>
          </w:p>
          <w:p w14:paraId="1A0E2E66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перевірка придатності 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приміщення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до проведення заходу, розстановка стільців/столів та іншого обладнання;</w:t>
            </w:r>
          </w:p>
          <w:p w14:paraId="2D16C7A9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 реєстрація учасників;</w:t>
            </w:r>
          </w:p>
          <w:p w14:paraId="5DF6789B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коригування харчування учасникам у відповідності зі змінами на заході;</w:t>
            </w:r>
          </w:p>
          <w:p w14:paraId="537DC6D2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збір інформації про учасників та необхідних документів на вимогу Замовника;</w:t>
            </w:r>
          </w:p>
          <w:p w14:paraId="1B415170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замовлення інших додаткових послуг для проведення заходу.</w:t>
            </w:r>
          </w:p>
          <w:p w14:paraId="33DE05C9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5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) Матеріально-технічне забезпечення, в тому числі: </w:t>
            </w:r>
          </w:p>
          <w:p w14:paraId="6790D086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lastRenderedPageBreak/>
              <w:t>- постачання канцелярських товарів та витратних матеріалів для проведення заходів;</w:t>
            </w:r>
          </w:p>
          <w:p w14:paraId="399CA316" w14:textId="77777777" w:rsidR="00180B3F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надання обладнання для заходів (мультимедійні проектори, екран, комп’ютери/ноутбуки, </w:t>
            </w:r>
            <w:proofErr w:type="spellStart"/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фліпчарти</w:t>
            </w:r>
            <w:proofErr w:type="spellEnd"/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технічна підтримка, тощо).</w:t>
            </w:r>
          </w:p>
          <w:p w14:paraId="492946E1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6)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Транспортування учасників тренінгу до місця проведення тренінг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ів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та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зворотньому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напрямку</w:t>
            </w:r>
          </w:p>
          <w:p w14:paraId="4F90EEF1" w14:textId="77777777" w:rsidR="00180B3F" w:rsidRPr="00D0296B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7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підготовка звіту за результатами проведених тренінгів, згідно з формою наданою Замовником.</w:t>
            </w:r>
          </w:p>
          <w:p w14:paraId="062B7F27" w14:textId="77777777" w:rsidR="00180B3F" w:rsidRPr="003F665A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</w:pPr>
          </w:p>
          <w:p w14:paraId="4DB9A859" w14:textId="77777777" w:rsidR="00180B3F" w:rsidRPr="00875C7D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75C7D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Вимоги до проведення заходів:</w:t>
            </w:r>
          </w:p>
          <w:p w14:paraId="667C4C79" w14:textId="77777777" w:rsidR="00180B3F" w:rsidRPr="00801C70" w:rsidRDefault="00180B3F" w:rsidP="00B869E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801C70">
              <w:rPr>
                <w:rFonts w:ascii="Calibri" w:eastAsia="Calibri" w:hAnsi="Calibri"/>
                <w:b/>
                <w:lang w:val="uk-UA"/>
              </w:rPr>
              <w:t>Назва заходу: Тренінг з ГЗН 2- денний</w:t>
            </w:r>
          </w:p>
          <w:p w14:paraId="498EBE9C" w14:textId="77777777" w:rsidR="00180B3F" w:rsidRPr="00801C70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801C70">
              <w:rPr>
                <w:rFonts w:ascii="Calibri" w:eastAsia="Calibri" w:hAnsi="Calibri"/>
                <w:b/>
                <w:lang w:val="uk-UA"/>
              </w:rPr>
              <w:t>Вимоги до місця проведення заходу:</w:t>
            </w:r>
          </w:p>
          <w:p w14:paraId="04333BCB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Місце проведення заходів територіально  має знаходитись в одн</w:t>
            </w:r>
            <w:r>
              <w:rPr>
                <w:rFonts w:ascii="Calibri" w:eastAsia="Calibri" w:hAnsi="Calibri"/>
                <w:bCs/>
                <w:lang w:val="uk-UA"/>
              </w:rPr>
              <w:t>ій будівлі</w:t>
            </w:r>
            <w:r w:rsidRPr="00875C7D">
              <w:rPr>
                <w:rFonts w:ascii="Calibri" w:eastAsia="Calibri" w:hAnsi="Calibri"/>
                <w:bCs/>
                <w:lang w:val="uk-UA"/>
              </w:rPr>
              <w:t xml:space="preserve"> з місцем проживання та харчування бенефіціарів /</w:t>
            </w:r>
            <w:proofErr w:type="spellStart"/>
            <w:r w:rsidRPr="00875C7D">
              <w:rPr>
                <w:rFonts w:ascii="Calibri" w:eastAsia="Calibri" w:hAnsi="Calibri"/>
                <w:bCs/>
                <w:lang w:val="uk-UA"/>
              </w:rPr>
              <w:t>ок</w:t>
            </w:r>
            <w:proofErr w:type="spellEnd"/>
            <w:r w:rsidRPr="00875C7D">
              <w:rPr>
                <w:rFonts w:ascii="Calibri" w:eastAsia="Calibri" w:hAnsi="Calibri"/>
                <w:bCs/>
                <w:lang w:val="uk-UA"/>
              </w:rPr>
              <w:t>;</w:t>
            </w:r>
          </w:p>
          <w:p w14:paraId="3C899B69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Площа приміщення від  40 м2 але не більше 100 м2</w:t>
            </w:r>
          </w:p>
          <w:p w14:paraId="061BDB9F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Приміщення має бути технічно оснащене (</w:t>
            </w:r>
            <w:proofErr w:type="spellStart"/>
            <w:r w:rsidRPr="00875C7D">
              <w:rPr>
                <w:rFonts w:ascii="Calibri" w:eastAsia="Calibri" w:hAnsi="Calibri"/>
                <w:bCs/>
                <w:lang w:val="uk-UA"/>
              </w:rPr>
              <w:t>фліпчарти</w:t>
            </w:r>
            <w:proofErr w:type="spellEnd"/>
            <w:r w:rsidRPr="00875C7D">
              <w:rPr>
                <w:rFonts w:ascii="Calibri" w:eastAsia="Calibri" w:hAnsi="Calibri"/>
                <w:bCs/>
                <w:lang w:val="uk-UA"/>
              </w:rPr>
              <w:t xml:space="preserve"> (не менше 2 од.), проектори (не менше 1 од.), екран ( не менше 1 од.), комп</w:t>
            </w:r>
            <w:r>
              <w:rPr>
                <w:rFonts w:ascii="Calibri" w:eastAsia="Calibri" w:hAnsi="Calibri"/>
                <w:bCs/>
                <w:lang w:val="uk-UA"/>
              </w:rPr>
              <w:t>’</w:t>
            </w:r>
            <w:r w:rsidRPr="00875C7D">
              <w:rPr>
                <w:rFonts w:ascii="Calibri" w:eastAsia="Calibri" w:hAnsi="Calibri"/>
                <w:bCs/>
                <w:lang w:val="uk-UA"/>
              </w:rPr>
              <w:t>ютери (не менше 1 од.), акустика, кондиціонери, кількість може бути збільшена за потребою;</w:t>
            </w:r>
          </w:p>
          <w:p w14:paraId="75C51962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Приміщення має бути мебльовано: м’які стільці (не менше 25 од.);</w:t>
            </w:r>
          </w:p>
          <w:p w14:paraId="256BAE67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lastRenderedPageBreak/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Чистота та освітлення має відповідати санітарним нормам;</w:t>
            </w:r>
          </w:p>
          <w:p w14:paraId="2F0E6B2D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системи протипожежної сигналізації;</w:t>
            </w:r>
          </w:p>
          <w:p w14:paraId="57327B4F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 укриття в будівлі;</w:t>
            </w:r>
          </w:p>
          <w:p w14:paraId="46B156FF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6936DB">
              <w:rPr>
                <w:rFonts w:ascii="Calibri" w:eastAsia="Calibri" w:hAnsi="Calibri"/>
                <w:b/>
                <w:lang w:val="uk-UA"/>
              </w:rPr>
              <w:t xml:space="preserve">Вимоги до місця проживання </w:t>
            </w:r>
            <w:r>
              <w:rPr>
                <w:rFonts w:ascii="Calibri" w:eastAsia="Calibri" w:hAnsi="Calibri"/>
                <w:b/>
                <w:lang w:val="uk-UA"/>
              </w:rPr>
              <w:t>учасників</w:t>
            </w:r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1C63518D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Номери з усіма зручностями максимум двомісні не нижче категорії 3*;</w:t>
            </w:r>
          </w:p>
          <w:p w14:paraId="293C4AB1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Відповідність приміщення санітарним нормам;</w:t>
            </w:r>
          </w:p>
          <w:p w14:paraId="090A322F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Проживання має відбуватись в одному приміщення з місцем надання харчування;</w:t>
            </w:r>
          </w:p>
          <w:p w14:paraId="6733EC4B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проживання цілодобової охорони;</w:t>
            </w:r>
          </w:p>
          <w:p w14:paraId="4DFCF46D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системи протипожежної сигналізації;</w:t>
            </w:r>
          </w:p>
          <w:p w14:paraId="7C39EB1C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укриття;</w:t>
            </w:r>
          </w:p>
          <w:p w14:paraId="54FD987E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Завдання для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тренерів: </w:t>
            </w:r>
          </w:p>
          <w:p w14:paraId="1FCFF56A" w14:textId="77777777" w:rsidR="00180B3F" w:rsidRPr="00FF77A0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F77A0">
              <w:rPr>
                <w:rFonts w:ascii="Calibri" w:eastAsia="Calibri" w:hAnsi="Calibri"/>
                <w:bCs/>
                <w:lang w:val="uk-UA"/>
              </w:rPr>
              <w:t xml:space="preserve">Розробка та погодження </w:t>
            </w:r>
            <w:r>
              <w:rPr>
                <w:rFonts w:ascii="Calibri" w:eastAsia="Calibri" w:hAnsi="Calibri"/>
                <w:bCs/>
                <w:lang w:val="uk-UA"/>
              </w:rPr>
              <w:t xml:space="preserve">програми та </w:t>
            </w:r>
            <w:r w:rsidRPr="00FF77A0">
              <w:rPr>
                <w:rFonts w:ascii="Calibri" w:eastAsia="Calibri" w:hAnsi="Calibri"/>
                <w:bCs/>
                <w:lang w:val="uk-UA"/>
              </w:rPr>
              <w:t>презентаці</w:t>
            </w:r>
            <w:r>
              <w:rPr>
                <w:rFonts w:ascii="Calibri" w:eastAsia="Calibri" w:hAnsi="Calibri"/>
                <w:bCs/>
                <w:lang w:val="uk-UA"/>
              </w:rPr>
              <w:t>ї</w:t>
            </w:r>
            <w:r w:rsidRPr="00FF77A0">
              <w:rPr>
                <w:rFonts w:ascii="Calibri" w:eastAsia="Calibri" w:hAnsi="Calibri"/>
                <w:bCs/>
                <w:lang w:val="uk-UA"/>
              </w:rPr>
              <w:t xml:space="preserve"> з замовником.</w:t>
            </w:r>
          </w:p>
          <w:p w14:paraId="08069C9B" w14:textId="77777777" w:rsidR="00180B3F" w:rsidRPr="00FF77A0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t>- Розробка пре/після тренінгових опитувальників, погодження опитувальників з замовником.</w:t>
            </w:r>
          </w:p>
          <w:p w14:paraId="00B2A986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t xml:space="preserve">- Написання звіту за результатами проведення тренінгу, який має містити: </w:t>
            </w:r>
            <w:r w:rsidRPr="00FF77A0">
              <w:rPr>
                <w:rFonts w:ascii="Calibri" w:eastAsia="Calibri" w:hAnsi="Calibri"/>
                <w:bCs/>
                <w:lang w:val="uk-UA"/>
              </w:rPr>
              <w:lastRenderedPageBreak/>
              <w:t>загальний аналіз, хід проведення, проблеми, виявлені проблеми під час тренінгу</w:t>
            </w:r>
            <w:r>
              <w:rPr>
                <w:rFonts w:ascii="Calibri" w:eastAsia="Calibri" w:hAnsi="Calibri"/>
                <w:bCs/>
                <w:lang w:val="uk-UA"/>
              </w:rPr>
              <w:t>, питання, опрацьовані під час тренінгу, результати анкетування</w:t>
            </w:r>
            <w:r w:rsidRPr="00FF77A0">
              <w:rPr>
                <w:rFonts w:ascii="Calibri" w:eastAsia="Calibri" w:hAnsi="Calibri"/>
                <w:bCs/>
                <w:lang w:val="uk-UA"/>
              </w:rPr>
              <w:t>.</w:t>
            </w:r>
          </w:p>
          <w:p w14:paraId="611E2A88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Завдання для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</w:t>
            </w:r>
            <w:proofErr w:type="spellStart"/>
            <w:r w:rsidRPr="006936DB">
              <w:rPr>
                <w:rFonts w:ascii="Calibri" w:eastAsia="Calibri" w:hAnsi="Calibri"/>
                <w:b/>
                <w:lang w:val="uk-UA"/>
              </w:rPr>
              <w:t>фасилітаторів</w:t>
            </w:r>
            <w:proofErr w:type="spellEnd"/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5D528DBB" w14:textId="77777777" w:rsidR="00180B3F" w:rsidRPr="00FF77A0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F77A0">
              <w:rPr>
                <w:rFonts w:ascii="Calibri" w:eastAsia="Calibri" w:hAnsi="Calibri"/>
                <w:bCs/>
                <w:lang w:val="uk-UA"/>
              </w:rPr>
              <w:t>нада</w:t>
            </w:r>
            <w:r>
              <w:rPr>
                <w:rFonts w:ascii="Calibri" w:eastAsia="Calibri" w:hAnsi="Calibri"/>
                <w:bCs/>
                <w:lang w:val="uk-UA"/>
              </w:rPr>
              <w:t>ння</w:t>
            </w:r>
            <w:r w:rsidRPr="00FF77A0">
              <w:rPr>
                <w:rFonts w:ascii="Calibri" w:eastAsia="Calibri" w:hAnsi="Calibri"/>
                <w:bCs/>
                <w:lang w:val="uk-UA"/>
              </w:rPr>
              <w:t xml:space="preserve"> послуг з </w:t>
            </w:r>
            <w:proofErr w:type="spellStart"/>
            <w:r w:rsidRPr="00FF77A0">
              <w:rPr>
                <w:rFonts w:ascii="Calibri" w:eastAsia="Calibri" w:hAnsi="Calibri"/>
                <w:bCs/>
                <w:lang w:val="uk-UA"/>
              </w:rPr>
              <w:t>фасилітації</w:t>
            </w:r>
            <w:proofErr w:type="spellEnd"/>
            <w:r w:rsidRPr="00FF77A0">
              <w:rPr>
                <w:rFonts w:ascii="Calibri" w:eastAsia="Calibri" w:hAnsi="Calibri"/>
                <w:bCs/>
                <w:lang w:val="uk-UA"/>
              </w:rPr>
              <w:t xml:space="preserve"> та </w:t>
            </w:r>
            <w:proofErr w:type="spellStart"/>
            <w:r w:rsidRPr="00FF77A0">
              <w:rPr>
                <w:rFonts w:ascii="Calibri" w:eastAsia="Calibri" w:hAnsi="Calibri"/>
                <w:bCs/>
                <w:lang w:val="uk-UA"/>
              </w:rPr>
              <w:t>модерації</w:t>
            </w:r>
            <w:proofErr w:type="spellEnd"/>
            <w:r w:rsidRPr="00FF77A0">
              <w:rPr>
                <w:rFonts w:ascii="Calibri" w:eastAsia="Calibri" w:hAnsi="Calibri"/>
                <w:bCs/>
                <w:lang w:val="uk-UA"/>
              </w:rPr>
              <w:t xml:space="preserve"> ї роботи в групах на дводенному тренінгу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з ГЗН.</w:t>
            </w:r>
          </w:p>
          <w:p w14:paraId="43141A92" w14:textId="77777777" w:rsidR="00180B3F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2</w:t>
            </w:r>
            <w:r w:rsidRPr="00875C7D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.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Назва заходу: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Тренінг з запобіганню вигорянню для проектного колективу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, дводенний</w:t>
            </w:r>
          </w:p>
          <w:p w14:paraId="754C327F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6936DB">
              <w:rPr>
                <w:rFonts w:ascii="Calibri" w:eastAsia="Calibri" w:hAnsi="Calibri"/>
                <w:b/>
                <w:lang w:val="uk-UA"/>
              </w:rPr>
              <w:t xml:space="preserve">Вимоги до місця </w:t>
            </w:r>
            <w:r>
              <w:rPr>
                <w:rFonts w:ascii="Calibri" w:eastAsia="Calibri" w:hAnsi="Calibri"/>
                <w:b/>
                <w:lang w:val="uk-UA"/>
              </w:rPr>
              <w:t>проведення заходу</w:t>
            </w:r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073A1BB7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>
              <w:rPr>
                <w:rFonts w:ascii="Calibri" w:eastAsia="Calibri" w:hAnsi="Calibri"/>
                <w:bCs/>
                <w:lang w:val="uk-UA"/>
              </w:rPr>
              <w:t>Забезпечення мобільного харчування у місті проведення заходу</w:t>
            </w:r>
            <w:r w:rsidRPr="00875C7D">
              <w:rPr>
                <w:rFonts w:ascii="Calibri" w:eastAsia="Calibri" w:hAnsi="Calibri"/>
                <w:bCs/>
                <w:lang w:val="uk-UA"/>
              </w:rPr>
              <w:t>;</w:t>
            </w:r>
          </w:p>
          <w:p w14:paraId="5B45EC68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Площа приміщення від  40 м2 але не більше 100 м2</w:t>
            </w:r>
          </w:p>
          <w:p w14:paraId="248B4313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Приміщення має бути технічно оснащене (</w:t>
            </w:r>
            <w:proofErr w:type="spellStart"/>
            <w:r w:rsidRPr="00875C7D">
              <w:rPr>
                <w:rFonts w:ascii="Calibri" w:eastAsia="Calibri" w:hAnsi="Calibri"/>
                <w:bCs/>
                <w:lang w:val="uk-UA"/>
              </w:rPr>
              <w:t>фліпчарти</w:t>
            </w:r>
            <w:proofErr w:type="spellEnd"/>
            <w:r w:rsidRPr="00875C7D">
              <w:rPr>
                <w:rFonts w:ascii="Calibri" w:eastAsia="Calibri" w:hAnsi="Calibri"/>
                <w:bCs/>
                <w:lang w:val="uk-UA"/>
              </w:rPr>
              <w:t xml:space="preserve"> (не менше 2 од.), проектори (не менше 1 од.), екран ( не менше 1 од.), комп’ютери (не менше 1 од.), акустика, кондиціонери, кількість може бути збільшена за потребою;</w:t>
            </w:r>
          </w:p>
          <w:p w14:paraId="0D98FBF5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Приміщення має бути мебльовано: м’які стільці (не менше 25 од.);</w:t>
            </w:r>
          </w:p>
          <w:p w14:paraId="4106A77E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Чистота та освітлення має відповідати санітарним нормам;</w:t>
            </w:r>
          </w:p>
          <w:p w14:paraId="37545D2C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системи протипожежної сигналізації;</w:t>
            </w:r>
          </w:p>
          <w:p w14:paraId="3A873701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lastRenderedPageBreak/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 укриття в будівлі;</w:t>
            </w:r>
          </w:p>
          <w:p w14:paraId="7055E8EB" w14:textId="77777777" w:rsidR="00180B3F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2458FD">
              <w:rPr>
                <w:rFonts w:ascii="Calibri" w:eastAsia="Calibri" w:hAnsi="Calibri"/>
                <w:b/>
                <w:lang w:val="uk-UA"/>
              </w:rPr>
              <w:t>Додат</w:t>
            </w:r>
            <w:r>
              <w:rPr>
                <w:rFonts w:ascii="Calibri" w:eastAsia="Calibri" w:hAnsi="Calibri"/>
                <w:b/>
                <w:lang w:val="uk-UA"/>
              </w:rPr>
              <w:t>кові послуги: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</w:p>
          <w:p w14:paraId="2AD56B1F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>- Забезпечення відвідування</w:t>
            </w:r>
            <w:r w:rsidRPr="002458FD">
              <w:rPr>
                <w:rFonts w:ascii="Calibri" w:eastAsia="Calibri" w:hAnsi="Calibri"/>
                <w:bCs/>
                <w:lang w:val="uk-UA"/>
              </w:rPr>
              <w:t xml:space="preserve"> басейну з комфортними шезлонгами для всіх учасників.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F418DD">
              <w:rPr>
                <w:rFonts w:ascii="Calibri" w:eastAsia="Calibri" w:hAnsi="Calibri"/>
                <w:bCs/>
                <w:lang w:val="uk-UA"/>
              </w:rPr>
              <w:t xml:space="preserve">Можливість використання </w:t>
            </w:r>
            <w:proofErr w:type="spellStart"/>
            <w:r w:rsidRPr="00F418DD">
              <w:rPr>
                <w:rFonts w:ascii="Calibri" w:eastAsia="Calibri" w:hAnsi="Calibri"/>
                <w:bCs/>
                <w:lang w:val="uk-UA"/>
              </w:rPr>
              <w:t>спа</w:t>
            </w:r>
            <w:proofErr w:type="spellEnd"/>
            <w:r w:rsidRPr="00F418DD">
              <w:rPr>
                <w:rFonts w:ascii="Calibri" w:eastAsia="Calibri" w:hAnsi="Calibri"/>
                <w:bCs/>
                <w:lang w:val="uk-UA"/>
              </w:rPr>
              <w:t>-послуг</w:t>
            </w:r>
            <w:r>
              <w:rPr>
                <w:rFonts w:ascii="Calibri" w:eastAsia="Calibri" w:hAnsi="Calibri"/>
                <w:bCs/>
                <w:lang w:val="uk-UA"/>
              </w:rPr>
              <w:t>.</w:t>
            </w:r>
          </w:p>
          <w:p w14:paraId="587B3F87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>- Забезпечення транспортування всіх учасників до місця з п</w:t>
            </w:r>
            <w:r w:rsidRPr="002458FD">
              <w:rPr>
                <w:rFonts w:ascii="Calibri" w:eastAsia="Calibri" w:hAnsi="Calibri"/>
                <w:bCs/>
                <w:lang w:val="uk-UA"/>
              </w:rPr>
              <w:t>риродн</w:t>
            </w:r>
            <w:r>
              <w:rPr>
                <w:rFonts w:ascii="Calibri" w:eastAsia="Calibri" w:hAnsi="Calibri"/>
                <w:bCs/>
                <w:lang w:val="uk-UA"/>
              </w:rPr>
              <w:t>им</w:t>
            </w:r>
            <w:r w:rsidRPr="002458FD">
              <w:rPr>
                <w:rFonts w:ascii="Calibri" w:eastAsia="Calibri" w:hAnsi="Calibri"/>
                <w:bCs/>
                <w:lang w:val="uk-UA"/>
              </w:rPr>
              <w:t xml:space="preserve"> оточення</w:t>
            </w:r>
            <w:r>
              <w:rPr>
                <w:rFonts w:ascii="Calibri" w:eastAsia="Calibri" w:hAnsi="Calibri"/>
                <w:bCs/>
                <w:lang w:val="uk-UA"/>
              </w:rPr>
              <w:t>м</w:t>
            </w:r>
            <w:r w:rsidRPr="002458FD">
              <w:rPr>
                <w:rFonts w:ascii="Calibri" w:eastAsia="Calibri" w:hAnsi="Calibri"/>
                <w:bCs/>
                <w:lang w:val="uk-UA"/>
              </w:rPr>
              <w:t xml:space="preserve"> з можливістю для піших прогулянок та релаксації на свіжому повітрі.</w:t>
            </w:r>
          </w:p>
          <w:p w14:paraId="0B4111E3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6936DB">
              <w:rPr>
                <w:rFonts w:ascii="Calibri" w:eastAsia="Calibri" w:hAnsi="Calibri"/>
                <w:b/>
                <w:lang w:val="uk-UA"/>
              </w:rPr>
              <w:t xml:space="preserve">Вимоги до місця проживання </w:t>
            </w:r>
            <w:r>
              <w:rPr>
                <w:rFonts w:ascii="Calibri" w:eastAsia="Calibri" w:hAnsi="Calibri"/>
                <w:b/>
                <w:lang w:val="uk-UA"/>
              </w:rPr>
              <w:t>учасників</w:t>
            </w:r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5A57DDE5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Номери з усіма зручностями максимум двомісні не нижче категорії 3*;</w:t>
            </w:r>
          </w:p>
          <w:p w14:paraId="77E88F60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Відповідність приміщення санітарним нормам;</w:t>
            </w:r>
          </w:p>
          <w:p w14:paraId="2FD15960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проживання цілодобової охорони;</w:t>
            </w:r>
          </w:p>
          <w:p w14:paraId="0D5E8953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системи протипожежної сигналізації;</w:t>
            </w:r>
          </w:p>
          <w:p w14:paraId="7EC6F9A2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укриття;</w:t>
            </w:r>
          </w:p>
          <w:p w14:paraId="3263BCCE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Завдання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д</w:t>
            </w:r>
            <w:r>
              <w:rPr>
                <w:rFonts w:ascii="Calibri" w:eastAsia="Calibri" w:hAnsi="Calibri"/>
                <w:b/>
                <w:lang w:val="uk-UA"/>
              </w:rPr>
              <w:t xml:space="preserve">ля 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тренерів: </w:t>
            </w:r>
          </w:p>
          <w:p w14:paraId="374EF58A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6936DB">
              <w:rPr>
                <w:rFonts w:ascii="Calibri" w:eastAsia="Calibri" w:hAnsi="Calibri"/>
                <w:bCs/>
                <w:lang w:val="uk-UA"/>
              </w:rPr>
              <w:t>Розробка</w:t>
            </w:r>
            <w:r>
              <w:rPr>
                <w:rFonts w:ascii="Calibri" w:eastAsia="Calibri" w:hAnsi="Calibri"/>
                <w:bCs/>
                <w:lang w:val="uk-UA"/>
              </w:rPr>
              <w:t>, погодження</w:t>
            </w:r>
            <w:r w:rsidRPr="006936DB">
              <w:rPr>
                <w:rFonts w:ascii="Calibri" w:eastAsia="Calibri" w:hAnsi="Calibri"/>
                <w:bCs/>
                <w:lang w:val="uk-UA"/>
              </w:rPr>
              <w:t xml:space="preserve"> та проведення спеціалізованої програми з профілактики вигоряння, включаючи тренінг, майстер-класи, психологічні сесії тощо.</w:t>
            </w:r>
          </w:p>
          <w:p w14:paraId="6B2E8CA4" w14:textId="77777777" w:rsidR="00180B3F" w:rsidRPr="00FF77A0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lastRenderedPageBreak/>
              <w:t>- Розробка пре/після тренінгових опитувальників, погодження опитувальників з замовником.</w:t>
            </w:r>
          </w:p>
          <w:p w14:paraId="73D663CA" w14:textId="77777777" w:rsidR="00180B3F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t>- Написання звіту за результатами проведення тренінгу, який має містити: загальний аналіз, хід проведення, проблеми, виявлені проблеми під час тренінгу</w:t>
            </w:r>
            <w:r>
              <w:rPr>
                <w:rFonts w:ascii="Calibri" w:eastAsia="Calibri" w:hAnsi="Calibri"/>
                <w:bCs/>
                <w:lang w:val="uk-UA"/>
              </w:rPr>
              <w:t>, питання, опрацьовані під час тренінгу, результати анкетування</w:t>
            </w:r>
            <w:r w:rsidRPr="00FF77A0">
              <w:rPr>
                <w:rFonts w:ascii="Calibri" w:eastAsia="Calibri" w:hAnsi="Calibri"/>
                <w:bCs/>
                <w:lang w:val="uk-UA"/>
              </w:rPr>
              <w:t>.</w:t>
            </w:r>
          </w:p>
          <w:p w14:paraId="02BF3219" w14:textId="77777777" w:rsidR="00180B3F" w:rsidRPr="00F418D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418DD">
              <w:rPr>
                <w:rFonts w:ascii="Calibri" w:eastAsia="Calibri" w:hAnsi="Calibri"/>
                <w:bCs/>
                <w:lang w:val="uk-UA"/>
              </w:rPr>
              <w:t>Організація вечірніх заходів для релаксації.</w:t>
            </w:r>
          </w:p>
          <w:p w14:paraId="7BF1AA57" w14:textId="77777777" w:rsidR="00180B3F" w:rsidRPr="006936DB" w:rsidRDefault="00180B3F" w:rsidP="00B869E1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Завдання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д</w:t>
            </w:r>
            <w:r>
              <w:rPr>
                <w:rFonts w:ascii="Calibri" w:eastAsia="Calibri" w:hAnsi="Calibri"/>
                <w:b/>
                <w:lang w:val="uk-UA"/>
              </w:rPr>
              <w:t>ля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</w:t>
            </w:r>
            <w:proofErr w:type="spellStart"/>
            <w:r w:rsidRPr="006936DB">
              <w:rPr>
                <w:rFonts w:ascii="Calibri" w:eastAsia="Calibri" w:hAnsi="Calibri"/>
                <w:b/>
                <w:lang w:val="uk-UA"/>
              </w:rPr>
              <w:t>фасилітаторів</w:t>
            </w:r>
            <w:proofErr w:type="spellEnd"/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0120D3D5" w14:textId="77777777" w:rsidR="00180B3F" w:rsidRPr="00FF77A0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F77A0">
              <w:rPr>
                <w:rFonts w:ascii="Calibri" w:eastAsia="Calibri" w:hAnsi="Calibri"/>
                <w:bCs/>
                <w:lang w:val="uk-UA"/>
              </w:rPr>
              <w:t>нада</w:t>
            </w:r>
            <w:r>
              <w:rPr>
                <w:rFonts w:ascii="Calibri" w:eastAsia="Calibri" w:hAnsi="Calibri"/>
                <w:bCs/>
                <w:lang w:val="uk-UA"/>
              </w:rPr>
              <w:t>ння</w:t>
            </w:r>
            <w:r w:rsidRPr="00FF77A0">
              <w:rPr>
                <w:rFonts w:ascii="Calibri" w:eastAsia="Calibri" w:hAnsi="Calibri"/>
                <w:bCs/>
                <w:lang w:val="uk-UA"/>
              </w:rPr>
              <w:t xml:space="preserve"> послуг з </w:t>
            </w:r>
            <w:proofErr w:type="spellStart"/>
            <w:r w:rsidRPr="00FF77A0">
              <w:rPr>
                <w:rFonts w:ascii="Calibri" w:eastAsia="Calibri" w:hAnsi="Calibri"/>
                <w:bCs/>
                <w:lang w:val="uk-UA"/>
              </w:rPr>
              <w:t>фасилітації</w:t>
            </w:r>
            <w:proofErr w:type="spellEnd"/>
            <w:r w:rsidRPr="00FF77A0">
              <w:rPr>
                <w:rFonts w:ascii="Calibri" w:eastAsia="Calibri" w:hAnsi="Calibri"/>
                <w:bCs/>
                <w:lang w:val="uk-UA"/>
              </w:rPr>
              <w:t xml:space="preserve"> та </w:t>
            </w:r>
            <w:proofErr w:type="spellStart"/>
            <w:r w:rsidRPr="00FF77A0">
              <w:rPr>
                <w:rFonts w:ascii="Calibri" w:eastAsia="Calibri" w:hAnsi="Calibri"/>
                <w:bCs/>
                <w:lang w:val="uk-UA"/>
              </w:rPr>
              <w:t>модерації</w:t>
            </w:r>
            <w:proofErr w:type="spellEnd"/>
            <w:r w:rsidRPr="00FF77A0">
              <w:rPr>
                <w:rFonts w:ascii="Calibri" w:eastAsia="Calibri" w:hAnsi="Calibri"/>
                <w:bCs/>
                <w:lang w:val="uk-UA"/>
              </w:rPr>
              <w:t xml:space="preserve"> ї роботи в групах на дводенному </w:t>
            </w:r>
            <w:r>
              <w:rPr>
                <w:rFonts w:ascii="Calibri" w:eastAsia="Calibri" w:hAnsi="Calibri"/>
                <w:bCs/>
                <w:lang w:val="uk-UA"/>
              </w:rPr>
              <w:t>т</w:t>
            </w:r>
            <w:r w:rsidRPr="00266153">
              <w:rPr>
                <w:rFonts w:ascii="Calibri" w:eastAsia="Calibri" w:hAnsi="Calibri"/>
                <w:bCs/>
                <w:lang w:val="uk-UA"/>
              </w:rPr>
              <w:t>ренінг</w:t>
            </w:r>
            <w:r>
              <w:rPr>
                <w:rFonts w:ascii="Calibri" w:eastAsia="Calibri" w:hAnsi="Calibri"/>
                <w:bCs/>
                <w:lang w:val="uk-UA"/>
              </w:rPr>
              <w:t>у</w:t>
            </w:r>
            <w:r w:rsidRPr="00266153">
              <w:rPr>
                <w:rFonts w:ascii="Calibri" w:eastAsia="Calibri" w:hAnsi="Calibri"/>
                <w:bCs/>
                <w:lang w:val="uk-UA"/>
              </w:rPr>
              <w:t xml:space="preserve"> з запобіганню вигорянню для проектного колективу</w:t>
            </w:r>
          </w:p>
          <w:p w14:paraId="636B3F1C" w14:textId="77777777" w:rsidR="00180B3F" w:rsidRPr="00875C7D" w:rsidRDefault="00180B3F" w:rsidP="00B869E1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</w:p>
          <w:p w14:paraId="2460FFDF" w14:textId="77777777" w:rsidR="00180B3F" w:rsidRPr="002458FD" w:rsidRDefault="00180B3F" w:rsidP="00B869E1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Cs/>
                <w:highlight w:val="yellow"/>
                <w:lang w:val="uk-UA"/>
              </w:rPr>
            </w:pPr>
          </w:p>
        </w:tc>
        <w:tc>
          <w:tcPr>
            <w:tcW w:w="3382" w:type="dxa"/>
          </w:tcPr>
          <w:p w14:paraId="3844E621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24" w:type="dxa"/>
          </w:tcPr>
          <w:p w14:paraId="463D4AD7" w14:textId="77777777" w:rsidR="00180B3F" w:rsidRPr="00D0296B" w:rsidRDefault="00180B3F" w:rsidP="00B869E1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180B3F" w:rsidRPr="00457387" w14:paraId="445388FB" w14:textId="77777777" w:rsidTr="00B869E1">
        <w:tc>
          <w:tcPr>
            <w:tcW w:w="5407" w:type="dxa"/>
            <w:gridSpan w:val="2"/>
            <w:shd w:val="clear" w:color="auto" w:fill="A6A6A6"/>
          </w:tcPr>
          <w:p w14:paraId="497ADE32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1. Назва заходу: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Дводенний т</w:t>
            </w:r>
            <w:r w:rsidRPr="003F665A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ренінг з ГЗН 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(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.1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9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)</w:t>
            </w:r>
          </w:p>
        </w:tc>
        <w:tc>
          <w:tcPr>
            <w:tcW w:w="3382" w:type="dxa"/>
            <w:shd w:val="clear" w:color="auto" w:fill="A6A6A6"/>
          </w:tcPr>
          <w:p w14:paraId="09AAF431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A6A6A6"/>
          </w:tcPr>
          <w:p w14:paraId="7E66AEF9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5965F283" w14:textId="77777777" w:rsidTr="00B869E1">
        <w:tc>
          <w:tcPr>
            <w:tcW w:w="5407" w:type="dxa"/>
            <w:gridSpan w:val="2"/>
            <w:shd w:val="clear" w:color="auto" w:fill="auto"/>
          </w:tcPr>
          <w:p w14:paraId="53BAEF35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29-30 липня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року</w:t>
            </w:r>
          </w:p>
        </w:tc>
        <w:tc>
          <w:tcPr>
            <w:tcW w:w="3382" w:type="dxa"/>
          </w:tcPr>
          <w:p w14:paraId="45779EEB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19186EF9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31513A4A" w14:textId="77777777" w:rsidTr="00B869E1">
        <w:tc>
          <w:tcPr>
            <w:tcW w:w="5407" w:type="dxa"/>
            <w:gridSpan w:val="2"/>
            <w:shd w:val="clear" w:color="auto" w:fill="auto"/>
          </w:tcPr>
          <w:p w14:paraId="3715844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м. Дніпро, Дніпропетровської області</w:t>
            </w:r>
          </w:p>
        </w:tc>
        <w:tc>
          <w:tcPr>
            <w:tcW w:w="3382" w:type="dxa"/>
          </w:tcPr>
          <w:p w14:paraId="4F81495A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2DE7D132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6AD7132E" w14:textId="77777777" w:rsidTr="00B869E1">
        <w:tc>
          <w:tcPr>
            <w:tcW w:w="5407" w:type="dxa"/>
            <w:gridSpan w:val="2"/>
            <w:shd w:val="clear" w:color="auto" w:fill="auto"/>
          </w:tcPr>
          <w:p w14:paraId="1435FB88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</w:p>
          <w:p w14:paraId="75FF514B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Тривалість 1 заходу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і </w:t>
            </w:r>
          </w:p>
        </w:tc>
        <w:tc>
          <w:tcPr>
            <w:tcW w:w="3382" w:type="dxa"/>
          </w:tcPr>
          <w:p w14:paraId="5EDE8F9F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1B38BDD3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03C2E3BB" w14:textId="77777777" w:rsidTr="00B869E1">
        <w:tc>
          <w:tcPr>
            <w:tcW w:w="5407" w:type="dxa"/>
            <w:gridSpan w:val="2"/>
            <w:shd w:val="clear" w:color="auto" w:fill="auto"/>
          </w:tcPr>
          <w:p w14:paraId="5807A925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1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</w:p>
          <w:p w14:paraId="38F0DDC3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Загальна кількість учасників: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</w:p>
        </w:tc>
        <w:tc>
          <w:tcPr>
            <w:tcW w:w="3382" w:type="dxa"/>
          </w:tcPr>
          <w:p w14:paraId="0B785C35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237612FB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3C089D52" w14:textId="77777777" w:rsidTr="00B869E1">
        <w:tc>
          <w:tcPr>
            <w:tcW w:w="5407" w:type="dxa"/>
            <w:gridSpan w:val="2"/>
            <w:shd w:val="clear" w:color="auto" w:fill="auto"/>
          </w:tcPr>
          <w:p w14:paraId="66A7276A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382" w:type="dxa"/>
          </w:tcPr>
          <w:p w14:paraId="35A00D5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582C716F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2DFE16B9" w14:textId="77777777" w:rsidTr="00B869E1">
        <w:tc>
          <w:tcPr>
            <w:tcW w:w="1875" w:type="dxa"/>
            <w:shd w:val="clear" w:color="auto" w:fill="auto"/>
          </w:tcPr>
          <w:p w14:paraId="31881F2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3532" w:type="dxa"/>
            <w:shd w:val="clear" w:color="auto" w:fill="auto"/>
          </w:tcPr>
          <w:p w14:paraId="4E1F8570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82" w:type="dxa"/>
          </w:tcPr>
          <w:p w14:paraId="2A4EFFF7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33BE7E3F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3E3AF1B7" w14:textId="77777777" w:rsidTr="00B869E1">
        <w:tc>
          <w:tcPr>
            <w:tcW w:w="1875" w:type="dxa"/>
            <w:shd w:val="clear" w:color="auto" w:fill="auto"/>
          </w:tcPr>
          <w:p w14:paraId="07BA76E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заходів</w:t>
            </w:r>
          </w:p>
        </w:tc>
        <w:tc>
          <w:tcPr>
            <w:tcW w:w="3532" w:type="dxa"/>
            <w:shd w:val="clear" w:color="auto" w:fill="auto"/>
          </w:tcPr>
          <w:p w14:paraId="1770182B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 проживання учасників тренінгу у двомісних номерах категорії стандарт з окремими ліжками (включно зі сніданком) (м. Дніпро – 13 двомісних номерів) – 1 добу на 1 особу</w:t>
            </w:r>
          </w:p>
        </w:tc>
        <w:tc>
          <w:tcPr>
            <w:tcW w:w="3382" w:type="dxa"/>
          </w:tcPr>
          <w:p w14:paraId="425BEF74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5BFE1A11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16235767" w14:textId="77777777" w:rsidTr="00B869E1">
        <w:tc>
          <w:tcPr>
            <w:tcW w:w="1875" w:type="dxa"/>
            <w:shd w:val="clear" w:color="auto" w:fill="auto"/>
          </w:tcPr>
          <w:p w14:paraId="7657D6C3" w14:textId="77777777" w:rsidR="00180B3F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3532" w:type="dxa"/>
            <w:shd w:val="clear" w:color="auto" w:fill="auto"/>
          </w:tcPr>
          <w:p w14:paraId="22D6FC84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 xml:space="preserve">Кава-пауза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посилена</w:t>
            </w:r>
            <w:r w:rsidRPr="000E7D3E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:</w:t>
            </w:r>
          </w:p>
          <w:p w14:paraId="2CA2093B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Кількість -  1 кава-пауза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посилена 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на 25 осіб .</w:t>
            </w:r>
          </w:p>
          <w:p w14:paraId="5F48D587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lastRenderedPageBreak/>
              <w:t>Склад на 1 особу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на 1 захід – кава чорна машинна 1*180 мл., вершки 1* 10 мл., чай чорний – 1* 180 мл., чай зелений 1*180 мл., вода питна негазована 1*0,5 літра, вода питна газована 1*0,5 літра, цукор, серветки, тістечка бісквітні, 100 </w:t>
            </w:r>
            <w:proofErr w:type="spellStart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гр</w:t>
            </w:r>
            <w:proofErr w:type="spellEnd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- 2шт;</w:t>
            </w:r>
          </w:p>
          <w:p w14:paraId="0834859F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Круасан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з начинкою (в асортименті)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– 2 </w:t>
            </w:r>
            <w:proofErr w:type="spellStart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шт</w:t>
            </w:r>
            <w:proofErr w:type="spellEnd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;</w:t>
            </w:r>
          </w:p>
          <w:p w14:paraId="61F6D59D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б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утерброд (хліб тостер, ковбаса </w:t>
            </w:r>
            <w:proofErr w:type="spellStart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сиров'ялена</w:t>
            </w:r>
            <w:proofErr w:type="spellEnd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, сир тв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е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рдий) - 2шт, посуд одноразовий, обслуговування.</w:t>
            </w:r>
          </w:p>
          <w:p w14:paraId="556DD25B" w14:textId="77777777" w:rsidR="00180B3F" w:rsidRPr="00AA72E5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AA72E5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Кава-пауза:</w:t>
            </w:r>
          </w:p>
          <w:p w14:paraId="712BE398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кава-пауз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и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по 2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5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осіб  (загальна кількість 2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5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осіб на 1 тренінг).</w:t>
            </w:r>
          </w:p>
          <w:p w14:paraId="3BC725B2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Склад на 1 особу на 1 захід – кава чорна машинна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*180 мл., вершки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 10 мл., чай чорний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 180 мл., чай зелений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*180 мл., вода питна негазована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*0,5 літра, вода питна газована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*0,5 літра, цукор, серветки, печиво пісочне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* 150 г, цукерки шоколадні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3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* 150 г, посуд одноразовий, обслуговування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.</w:t>
            </w:r>
          </w:p>
          <w:p w14:paraId="61FDF1A8" w14:textId="77777777" w:rsidR="00180B3F" w:rsidRPr="00D93775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D93775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Ланч:</w:t>
            </w:r>
          </w:p>
          <w:p w14:paraId="662CAB9F" w14:textId="77777777" w:rsidR="00180B3F" w:rsidRPr="000E7D3E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Кількість - 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2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ланч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а</w:t>
            </w:r>
            <w:proofErr w:type="spellEnd"/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на 2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5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осіб</w:t>
            </w:r>
          </w:p>
          <w:p w14:paraId="5AC0DAB0" w14:textId="77777777" w:rsidR="00180B3F" w:rsidRPr="000E7D3E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Склад на 1 особу – салат, перше блюдо, друге блюдо, напій – 200 мл., хліб, серветки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;</w:t>
            </w:r>
          </w:p>
          <w:p w14:paraId="3392694E" w14:textId="77777777" w:rsidR="00180B3F" w:rsidRPr="00D93775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D93775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Вечеря:</w:t>
            </w:r>
          </w:p>
          <w:p w14:paraId="12DEA73C" w14:textId="77777777" w:rsidR="00180B3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Кількість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2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вечер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і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2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5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осіб</w:t>
            </w:r>
          </w:p>
          <w:p w14:paraId="02C270BB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Склад на 1 особу – салат, друге блюдо, напій – 200 мл., хліб, серветки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3382" w:type="dxa"/>
          </w:tcPr>
          <w:p w14:paraId="786B77CB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524" w:type="dxa"/>
          </w:tcPr>
          <w:p w14:paraId="4DDF99FD" w14:textId="77777777" w:rsidR="00180B3F" w:rsidRPr="000E7D3E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180B3F" w:rsidRPr="00457387" w14:paraId="4C916A70" w14:textId="77777777" w:rsidTr="00B869E1">
        <w:tc>
          <w:tcPr>
            <w:tcW w:w="1875" w:type="dxa"/>
            <w:shd w:val="clear" w:color="auto" w:fill="auto"/>
          </w:tcPr>
          <w:p w14:paraId="64DCD1BF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Транспортування учасників тренінгу до місця проведення тренінгу </w:t>
            </w:r>
          </w:p>
        </w:tc>
        <w:tc>
          <w:tcPr>
            <w:tcW w:w="3532" w:type="dxa"/>
            <w:shd w:val="clear" w:color="auto" w:fill="auto"/>
          </w:tcPr>
          <w:p w14:paraId="06678999" w14:textId="77777777" w:rsidR="00180B3F" w:rsidRPr="00AA72E5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2E5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транспортування 25 учасників тренінгу з міста Кривий Ріг, Дніпропетровської області в місто Дніпро, до міста проведення тренінгу комфортабельним автобусом з кондиціонером 29.07.2024 року.</w:t>
            </w:r>
          </w:p>
        </w:tc>
        <w:tc>
          <w:tcPr>
            <w:tcW w:w="3382" w:type="dxa"/>
          </w:tcPr>
          <w:p w14:paraId="4D1653B3" w14:textId="77777777" w:rsidR="00180B3F" w:rsidRPr="00AA72E5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6C95DECE" w14:textId="77777777" w:rsidR="00180B3F" w:rsidRPr="00AA72E5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323727C6" w14:textId="77777777" w:rsidTr="00B869E1">
        <w:tc>
          <w:tcPr>
            <w:tcW w:w="1875" w:type="dxa"/>
            <w:shd w:val="clear" w:color="auto" w:fill="auto"/>
          </w:tcPr>
          <w:p w14:paraId="01AD3038" w14:textId="77777777" w:rsidR="00180B3F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Оренда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приміщення</w:t>
            </w:r>
          </w:p>
        </w:tc>
        <w:tc>
          <w:tcPr>
            <w:tcW w:w="3532" w:type="dxa"/>
            <w:shd w:val="clear" w:color="auto" w:fill="auto"/>
          </w:tcPr>
          <w:p w14:paraId="6C1F8C8A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Оренда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приміщення</w:t>
            </w: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 на 2 дні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проведення заходу</w:t>
            </w:r>
          </w:p>
        </w:tc>
        <w:tc>
          <w:tcPr>
            <w:tcW w:w="3382" w:type="dxa"/>
          </w:tcPr>
          <w:p w14:paraId="115F6CD2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24" w:type="dxa"/>
          </w:tcPr>
          <w:p w14:paraId="14DE60E0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</w:tr>
      <w:tr w:rsidR="00180B3F" w:rsidRPr="00457387" w14:paraId="1FC5A513" w14:textId="77777777" w:rsidTr="00B869E1">
        <w:tc>
          <w:tcPr>
            <w:tcW w:w="1875" w:type="dxa"/>
            <w:shd w:val="clear" w:color="auto" w:fill="auto"/>
          </w:tcPr>
          <w:p w14:paraId="08FDABD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1.5 Послуги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фасилітаторів</w:t>
            </w:r>
            <w:proofErr w:type="spellEnd"/>
          </w:p>
        </w:tc>
        <w:tc>
          <w:tcPr>
            <w:tcW w:w="3532" w:type="dxa"/>
            <w:shd w:val="clear" w:color="auto" w:fill="auto"/>
          </w:tcPr>
          <w:p w14:paraId="06B58FC7" w14:textId="77777777" w:rsidR="00180B3F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Забезпечення послугами двох </w:t>
            </w:r>
            <w:proofErr w:type="spellStart"/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фасилітаторів</w:t>
            </w:r>
            <w:proofErr w:type="spellEnd"/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дводенний захід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, вимоги:</w:t>
            </w:r>
          </w:p>
          <w:p w14:paraId="7E597BC3" w14:textId="77777777" w:rsidR="00180B3F" w:rsidRPr="007B2CDF" w:rsidRDefault="00180B3F" w:rsidP="00B869E1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lastRenderedPageBreak/>
              <w:t>Наявність документів ФОП з відповідними КВЕД</w:t>
            </w:r>
          </w:p>
          <w:p w14:paraId="49EDEA11" w14:textId="77777777" w:rsidR="00180B3F" w:rsidRPr="007B2CDF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Досвід надання послуг з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фасилітації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модерації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382" w:type="dxa"/>
          </w:tcPr>
          <w:p w14:paraId="47395C53" w14:textId="77777777" w:rsidR="00180B3F" w:rsidRPr="007B2CDF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1524" w:type="dxa"/>
          </w:tcPr>
          <w:p w14:paraId="7E97C74C" w14:textId="77777777" w:rsidR="00180B3F" w:rsidRPr="007B2CDF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</w:tr>
      <w:tr w:rsidR="00180B3F" w:rsidRPr="00457387" w14:paraId="211B4926" w14:textId="77777777" w:rsidTr="00B869E1">
        <w:tc>
          <w:tcPr>
            <w:tcW w:w="1875" w:type="dxa"/>
            <w:shd w:val="clear" w:color="auto" w:fill="auto"/>
          </w:tcPr>
          <w:p w14:paraId="7C5A841E" w14:textId="77777777" w:rsidR="00180B3F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1.6 </w:t>
            </w:r>
            <w:r w:rsidRPr="00C7135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тренерів</w:t>
            </w:r>
          </w:p>
        </w:tc>
        <w:tc>
          <w:tcPr>
            <w:tcW w:w="3532" w:type="dxa"/>
            <w:shd w:val="clear" w:color="auto" w:fill="auto"/>
          </w:tcPr>
          <w:p w14:paraId="378B7846" w14:textId="77777777" w:rsidR="00180B3F" w:rsidRPr="007B2CDF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 заходу послугами двох тренерів – 1 захід, 2 дні, вимоги:</w:t>
            </w:r>
          </w:p>
          <w:p w14:paraId="7C91D531" w14:textId="77777777" w:rsidR="00180B3F" w:rsidRPr="007B2CDF" w:rsidRDefault="00180B3F" w:rsidP="00B869E1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Досвід надання тренерських послуг не менше 2 років</w:t>
            </w:r>
          </w:p>
          <w:p w14:paraId="01ACA8BF" w14:textId="77777777" w:rsidR="00180B3F" w:rsidRPr="007B2CDF" w:rsidRDefault="00180B3F" w:rsidP="00B869E1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57D2693F" w14:textId="77777777" w:rsidR="00180B3F" w:rsidRPr="007B2CDF" w:rsidRDefault="00180B3F" w:rsidP="00B869E1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Наявність сертифікатів з питань ГЗН та відповідного досвіду.</w:t>
            </w:r>
          </w:p>
        </w:tc>
        <w:tc>
          <w:tcPr>
            <w:tcW w:w="3382" w:type="dxa"/>
          </w:tcPr>
          <w:p w14:paraId="3E1C8921" w14:textId="77777777" w:rsidR="00180B3F" w:rsidRPr="007B2CDF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67C58F67" w14:textId="77777777" w:rsidR="00180B3F" w:rsidRPr="007B2CDF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6A1FC20C" w14:textId="77777777" w:rsidTr="00B869E1">
        <w:tc>
          <w:tcPr>
            <w:tcW w:w="5407" w:type="dxa"/>
            <w:gridSpan w:val="2"/>
            <w:shd w:val="clear" w:color="auto" w:fill="A6A6A6"/>
          </w:tcPr>
          <w:p w14:paraId="2ED1EB68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2. Назва заходу: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Дводенний т</w:t>
            </w:r>
            <w:r w:rsidRPr="0029434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ренінг з запобіганню вигорянню для проектного колективу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(2.7)</w:t>
            </w:r>
          </w:p>
        </w:tc>
        <w:tc>
          <w:tcPr>
            <w:tcW w:w="3382" w:type="dxa"/>
            <w:shd w:val="clear" w:color="auto" w:fill="A6A6A6"/>
          </w:tcPr>
          <w:p w14:paraId="4640BBE3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A6A6A6"/>
          </w:tcPr>
          <w:p w14:paraId="3C74DBC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0A5FBF2A" w14:textId="77777777" w:rsidTr="00B869E1">
        <w:tc>
          <w:tcPr>
            <w:tcW w:w="5407" w:type="dxa"/>
            <w:gridSpan w:val="2"/>
            <w:shd w:val="clear" w:color="auto" w:fill="FFFFFF"/>
          </w:tcPr>
          <w:p w14:paraId="5F642A03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31-1 липня</w:t>
            </w:r>
            <w:r w:rsidRPr="00347558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 2024 року</w:t>
            </w:r>
          </w:p>
        </w:tc>
        <w:tc>
          <w:tcPr>
            <w:tcW w:w="3382" w:type="dxa"/>
            <w:shd w:val="clear" w:color="auto" w:fill="FFFFFF"/>
          </w:tcPr>
          <w:p w14:paraId="20ACA542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FFFFFF"/>
          </w:tcPr>
          <w:p w14:paraId="1A4CAB99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409C0B84" w14:textId="77777777" w:rsidTr="00B869E1">
        <w:tc>
          <w:tcPr>
            <w:tcW w:w="5407" w:type="dxa"/>
            <w:gridSpan w:val="2"/>
            <w:shd w:val="clear" w:color="auto" w:fill="FFFFFF"/>
          </w:tcPr>
          <w:p w14:paraId="163552A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Місця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м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 Дніпро, Дніпропетровської області</w:t>
            </w:r>
          </w:p>
        </w:tc>
        <w:tc>
          <w:tcPr>
            <w:tcW w:w="3382" w:type="dxa"/>
            <w:shd w:val="clear" w:color="auto" w:fill="FFFFFF"/>
          </w:tcPr>
          <w:p w14:paraId="16B174F7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FFFFFF"/>
          </w:tcPr>
          <w:p w14:paraId="30E0F17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0D7F6E4C" w14:textId="77777777" w:rsidTr="00B869E1">
        <w:tc>
          <w:tcPr>
            <w:tcW w:w="5407" w:type="dxa"/>
            <w:gridSpan w:val="2"/>
            <w:shd w:val="clear" w:color="auto" w:fill="FFFFFF"/>
          </w:tcPr>
          <w:p w14:paraId="3D72A40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</w:p>
          <w:p w14:paraId="720AF7DB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Тривалість 1 заходу,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дні </w:t>
            </w:r>
          </w:p>
        </w:tc>
        <w:tc>
          <w:tcPr>
            <w:tcW w:w="3382" w:type="dxa"/>
            <w:shd w:val="clear" w:color="auto" w:fill="FFFFFF"/>
          </w:tcPr>
          <w:p w14:paraId="29D37490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FFFFFF"/>
          </w:tcPr>
          <w:p w14:paraId="302B7049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5DFAC566" w14:textId="77777777" w:rsidTr="00B869E1">
        <w:tc>
          <w:tcPr>
            <w:tcW w:w="5407" w:type="dxa"/>
            <w:gridSpan w:val="2"/>
            <w:shd w:val="clear" w:color="auto" w:fill="FFFFFF"/>
          </w:tcPr>
          <w:p w14:paraId="6CB721EA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1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25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осіб</w:t>
            </w:r>
          </w:p>
        </w:tc>
        <w:tc>
          <w:tcPr>
            <w:tcW w:w="3382" w:type="dxa"/>
            <w:shd w:val="clear" w:color="auto" w:fill="FFFFFF"/>
          </w:tcPr>
          <w:p w14:paraId="489CF2B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FFFFFF"/>
          </w:tcPr>
          <w:p w14:paraId="48180EC0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5603D2D5" w14:textId="77777777" w:rsidTr="00B869E1">
        <w:tc>
          <w:tcPr>
            <w:tcW w:w="5407" w:type="dxa"/>
            <w:gridSpan w:val="2"/>
            <w:shd w:val="clear" w:color="auto" w:fill="FFFFFF"/>
          </w:tcPr>
          <w:p w14:paraId="7873B83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382" w:type="dxa"/>
            <w:shd w:val="clear" w:color="auto" w:fill="FFFFFF"/>
          </w:tcPr>
          <w:p w14:paraId="0A6FE25E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  <w:shd w:val="clear" w:color="auto" w:fill="FFFFFF"/>
          </w:tcPr>
          <w:p w14:paraId="014BDA56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002388A3" w14:textId="77777777" w:rsidTr="00B869E1">
        <w:tc>
          <w:tcPr>
            <w:tcW w:w="1875" w:type="dxa"/>
            <w:shd w:val="clear" w:color="auto" w:fill="auto"/>
          </w:tcPr>
          <w:p w14:paraId="6BBC1B0E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3532" w:type="dxa"/>
            <w:shd w:val="clear" w:color="auto" w:fill="auto"/>
          </w:tcPr>
          <w:p w14:paraId="2A66E00C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82" w:type="dxa"/>
          </w:tcPr>
          <w:p w14:paraId="47ADFEDB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7916F0DF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33107C81" w14:textId="77777777" w:rsidTr="00B869E1">
        <w:tc>
          <w:tcPr>
            <w:tcW w:w="1875" w:type="dxa"/>
            <w:shd w:val="clear" w:color="auto" w:fill="auto"/>
          </w:tcPr>
          <w:p w14:paraId="6E3D7ECC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у</w:t>
            </w:r>
          </w:p>
        </w:tc>
        <w:tc>
          <w:tcPr>
            <w:tcW w:w="3532" w:type="dxa"/>
            <w:shd w:val="clear" w:color="auto" w:fill="auto"/>
          </w:tcPr>
          <w:p w14:paraId="4836510C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Забезпечення проживання учасників тренінгу у двомісних номерах категорії стандарт з окремими ліжками (включно зі сніданком) (м. Дніпро – 13 двомісних номерів)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2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доб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и</w:t>
            </w:r>
            <w:r w:rsidRPr="000E7D3E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на 1 особу</w:t>
            </w:r>
          </w:p>
        </w:tc>
        <w:tc>
          <w:tcPr>
            <w:tcW w:w="3382" w:type="dxa"/>
          </w:tcPr>
          <w:p w14:paraId="66D001AA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54DCBB76" w14:textId="77777777" w:rsidR="00180B3F" w:rsidRPr="000E7D3E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7571B51A" w14:textId="77777777" w:rsidTr="00B869E1">
        <w:tc>
          <w:tcPr>
            <w:tcW w:w="1875" w:type="dxa"/>
            <w:shd w:val="clear" w:color="auto" w:fill="auto"/>
          </w:tcPr>
          <w:p w14:paraId="1A852427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заходів</w:t>
            </w:r>
          </w:p>
        </w:tc>
        <w:tc>
          <w:tcPr>
            <w:tcW w:w="3532" w:type="dxa"/>
            <w:shd w:val="clear" w:color="auto" w:fill="auto"/>
          </w:tcPr>
          <w:p w14:paraId="00C8A3FE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  <w:r w:rsidRPr="0013235A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Кава-пауза:</w:t>
            </w:r>
          </w:p>
          <w:p w14:paraId="2C48071D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Кількість - 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 кава-паузи по 25 осіб  (загальна кількість 25 осіб на 1 тренінг).</w:t>
            </w:r>
          </w:p>
          <w:p w14:paraId="6245B415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Склад на 1 особу на 1 захід – кава чорна машинна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*180 мл., вершки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 10 мл., чай чорний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 180 мл., чай зелений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*180 мл., вода питна негазована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*0,5 літра, вода питна газована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*0,5 літра, цукор, серветки, печиво пісочне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* 150 г, цукерки шоколадні –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4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* 150 г, посуд одноразовий, обслуговування.</w:t>
            </w:r>
          </w:p>
          <w:p w14:paraId="271A7916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  <w:r w:rsidRPr="0013235A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Ланч:</w:t>
            </w:r>
          </w:p>
          <w:p w14:paraId="3DA40EEB" w14:textId="77777777" w:rsidR="00180B3F" w:rsidRPr="0013235A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Кількість -  2 </w:t>
            </w:r>
            <w:proofErr w:type="spellStart"/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ланча</w:t>
            </w:r>
            <w:proofErr w:type="spellEnd"/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на 25 осіб</w:t>
            </w:r>
          </w:p>
          <w:p w14:paraId="59DD239D" w14:textId="77777777" w:rsidR="00180B3F" w:rsidRPr="0013235A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Склад на 1 особу – салат, перше 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lastRenderedPageBreak/>
              <w:t>блюдо, друге блюдо, напій – 200 мл., хліб, серветки</w:t>
            </w: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;</w:t>
            </w:r>
          </w:p>
          <w:p w14:paraId="13AC1A80" w14:textId="77777777" w:rsidR="00180B3F" w:rsidRPr="0013235A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13235A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Вечеря:</w:t>
            </w:r>
          </w:p>
          <w:p w14:paraId="4C815985" w14:textId="77777777" w:rsidR="00180B3F" w:rsidRPr="0013235A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Кількість – 2 вечері на 25 осіб</w:t>
            </w:r>
          </w:p>
          <w:p w14:paraId="195425E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13235A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Склад на 1 особу – салат, друге блюдо, напій – 200 мл., хліб, серветки.</w:t>
            </w:r>
          </w:p>
        </w:tc>
        <w:tc>
          <w:tcPr>
            <w:tcW w:w="3382" w:type="dxa"/>
          </w:tcPr>
          <w:p w14:paraId="4C3FAA12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</w:p>
        </w:tc>
        <w:tc>
          <w:tcPr>
            <w:tcW w:w="1524" w:type="dxa"/>
          </w:tcPr>
          <w:p w14:paraId="416C5E7D" w14:textId="77777777" w:rsidR="00180B3F" w:rsidRPr="0013235A" w:rsidRDefault="00180B3F" w:rsidP="00B869E1">
            <w:pPr>
              <w:widowControl/>
              <w:contextualSpacing/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</w:pPr>
          </w:p>
        </w:tc>
      </w:tr>
      <w:tr w:rsidR="00180B3F" w:rsidRPr="00457387" w14:paraId="71E7E0EC" w14:textId="77777777" w:rsidTr="00B869E1">
        <w:tc>
          <w:tcPr>
            <w:tcW w:w="1875" w:type="dxa"/>
            <w:shd w:val="clear" w:color="auto" w:fill="auto"/>
          </w:tcPr>
          <w:p w14:paraId="263DA287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Транспортування учасників тренінгу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місця проведення тренінгу </w:t>
            </w:r>
          </w:p>
        </w:tc>
        <w:tc>
          <w:tcPr>
            <w:tcW w:w="3532" w:type="dxa"/>
            <w:shd w:val="clear" w:color="auto" w:fill="auto"/>
          </w:tcPr>
          <w:p w14:paraId="2590E717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AA72E5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транспортування 25 учасників тренінгу з міста </w:t>
            </w:r>
            <w:r w:rsidRPr="00B62E38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Дніпро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в місто </w:t>
            </w:r>
            <w:r w:rsidRPr="00B62E38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Кривий Ріг, Дніпропетровської області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, комфортабельним автобусом з кондиціонером 01.08.2024 року.</w:t>
            </w:r>
          </w:p>
        </w:tc>
        <w:tc>
          <w:tcPr>
            <w:tcW w:w="3382" w:type="dxa"/>
          </w:tcPr>
          <w:p w14:paraId="42FE3339" w14:textId="77777777" w:rsidR="00180B3F" w:rsidRPr="00AA72E5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2CFFF1B1" w14:textId="77777777" w:rsidR="00180B3F" w:rsidRPr="00AA72E5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180B3F" w:rsidRPr="00457387" w14:paraId="5FE0A5C9" w14:textId="77777777" w:rsidTr="00B869E1">
        <w:tc>
          <w:tcPr>
            <w:tcW w:w="1875" w:type="dxa"/>
            <w:shd w:val="clear" w:color="auto" w:fill="auto"/>
          </w:tcPr>
          <w:p w14:paraId="67ACC4D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 xml:space="preserve">Оренда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x-none"/>
              </w:rPr>
              <w:t>приміщення</w:t>
            </w:r>
          </w:p>
        </w:tc>
        <w:tc>
          <w:tcPr>
            <w:tcW w:w="3532" w:type="dxa"/>
            <w:shd w:val="clear" w:color="auto" w:fill="auto"/>
          </w:tcPr>
          <w:p w14:paraId="6A07E609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Оренда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приміщення</w:t>
            </w: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 на 2 дні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проведення заходу</w:t>
            </w:r>
          </w:p>
        </w:tc>
        <w:tc>
          <w:tcPr>
            <w:tcW w:w="3382" w:type="dxa"/>
          </w:tcPr>
          <w:p w14:paraId="4C10CC1F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1524" w:type="dxa"/>
          </w:tcPr>
          <w:p w14:paraId="3B73ADD5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</w:tr>
      <w:tr w:rsidR="00180B3F" w:rsidRPr="00457387" w14:paraId="395FA93C" w14:textId="77777777" w:rsidTr="00B869E1">
        <w:tc>
          <w:tcPr>
            <w:tcW w:w="1875" w:type="dxa"/>
            <w:shd w:val="clear" w:color="auto" w:fill="auto"/>
          </w:tcPr>
          <w:p w14:paraId="4844EEF4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2.5 Послуги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фасилітаторів</w:t>
            </w:r>
            <w:proofErr w:type="spellEnd"/>
          </w:p>
        </w:tc>
        <w:tc>
          <w:tcPr>
            <w:tcW w:w="3532" w:type="dxa"/>
            <w:shd w:val="clear" w:color="auto" w:fill="auto"/>
          </w:tcPr>
          <w:p w14:paraId="178FE5CD" w14:textId="77777777" w:rsidR="00180B3F" w:rsidRDefault="00180B3F" w:rsidP="00B869E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Забезпечення послугами двох </w:t>
            </w:r>
            <w:proofErr w:type="spellStart"/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фасилітаторів</w:t>
            </w:r>
            <w:proofErr w:type="spellEnd"/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дводенний захід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, вимоги:</w:t>
            </w:r>
          </w:p>
          <w:p w14:paraId="066FB72D" w14:textId="77777777" w:rsidR="00180B3F" w:rsidRPr="007B2CDF" w:rsidRDefault="00180B3F" w:rsidP="00B869E1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06D2FAB0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Досвід надання послуг з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фасилітації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модерації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382" w:type="dxa"/>
          </w:tcPr>
          <w:p w14:paraId="66E7F466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1524" w:type="dxa"/>
          </w:tcPr>
          <w:p w14:paraId="6B97CB50" w14:textId="77777777" w:rsidR="00180B3F" w:rsidRPr="007B2CDF" w:rsidRDefault="00180B3F" w:rsidP="00B869E1">
            <w:pPr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</w:tr>
      <w:tr w:rsidR="00180B3F" w:rsidRPr="00457387" w14:paraId="7BCEE29D" w14:textId="77777777" w:rsidTr="00B869E1">
        <w:tc>
          <w:tcPr>
            <w:tcW w:w="1875" w:type="dxa"/>
            <w:shd w:val="clear" w:color="auto" w:fill="auto"/>
          </w:tcPr>
          <w:p w14:paraId="25EC2F4D" w14:textId="77777777" w:rsidR="00180B3F" w:rsidRPr="00457387" w:rsidRDefault="00180B3F" w:rsidP="00B869E1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2.6 </w:t>
            </w:r>
            <w:r w:rsidRPr="00C71353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Послуги тренерів</w:t>
            </w:r>
          </w:p>
        </w:tc>
        <w:tc>
          <w:tcPr>
            <w:tcW w:w="3532" w:type="dxa"/>
            <w:shd w:val="clear" w:color="auto" w:fill="auto"/>
          </w:tcPr>
          <w:p w14:paraId="5859F253" w14:textId="77777777" w:rsidR="00871A9C" w:rsidRPr="007B2CDF" w:rsidRDefault="00871A9C" w:rsidP="00871A9C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 заходу послугами двох тренерів – 1 захід, 2 дні, вимоги:</w:t>
            </w:r>
          </w:p>
          <w:p w14:paraId="0DB24946" w14:textId="77777777" w:rsidR="00871A9C" w:rsidRPr="007B2CDF" w:rsidRDefault="00871A9C" w:rsidP="00871A9C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Досвід надання тренерських послуг не менше 2 років</w:t>
            </w:r>
          </w:p>
          <w:p w14:paraId="0BB1C438" w14:textId="77777777" w:rsidR="00871A9C" w:rsidRPr="007B2CDF" w:rsidRDefault="00871A9C" w:rsidP="00871A9C">
            <w:pPr>
              <w:pStyle w:val="a6"/>
              <w:widowControl/>
              <w:numPr>
                <w:ilvl w:val="0"/>
                <w:numId w:val="1"/>
              </w:num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Наявність документів ФОП з відповідними КВЕД</w:t>
            </w:r>
          </w:p>
          <w:p w14:paraId="34A484F6" w14:textId="3DC15E41" w:rsidR="00180B3F" w:rsidRPr="00457387" w:rsidRDefault="00871A9C" w:rsidP="00871A9C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Наявність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диплому у сфері психології</w:t>
            </w:r>
            <w:r w:rsidRPr="007B2CDF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3382" w:type="dxa"/>
          </w:tcPr>
          <w:p w14:paraId="268DB09A" w14:textId="77777777" w:rsidR="00180B3F" w:rsidRPr="007B2CDF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524" w:type="dxa"/>
          </w:tcPr>
          <w:p w14:paraId="24BCD89E" w14:textId="77777777" w:rsidR="00180B3F" w:rsidRPr="007B2CDF" w:rsidRDefault="00180B3F" w:rsidP="00B869E1">
            <w:pPr>
              <w:pStyle w:val="a6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4AD88A3C" w14:textId="77777777" w:rsidR="00180B3F" w:rsidRPr="00D4035C" w:rsidRDefault="00180B3F" w:rsidP="00180B3F">
      <w:pPr>
        <w:jc w:val="center"/>
        <w:rPr>
          <w:b/>
          <w:sz w:val="24"/>
          <w:szCs w:val="24"/>
          <w:lang w:val="uk-UA"/>
        </w:rPr>
      </w:pPr>
    </w:p>
    <w:p w14:paraId="703BFA88" w14:textId="77777777" w:rsidR="00180B3F" w:rsidRPr="00D4035C" w:rsidRDefault="00180B3F" w:rsidP="00180B3F">
      <w:pPr>
        <w:jc w:val="center"/>
        <w:rPr>
          <w:b/>
          <w:sz w:val="24"/>
          <w:szCs w:val="24"/>
          <w:lang w:val="uk-UA"/>
        </w:rPr>
      </w:pPr>
    </w:p>
    <w:p w14:paraId="48073256" w14:textId="77777777" w:rsidR="00180B3F" w:rsidRPr="00D4035C" w:rsidRDefault="00180B3F" w:rsidP="00180B3F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14:paraId="5722DBB1" w14:textId="77777777" w:rsidR="00180B3F" w:rsidRPr="00D4035C" w:rsidRDefault="00180B3F" w:rsidP="00180B3F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6F52F5F5" w14:textId="77777777" w:rsidR="00180B3F" w:rsidRPr="00D4035C" w:rsidRDefault="00180B3F" w:rsidP="00180B3F">
      <w:pPr>
        <w:rPr>
          <w:b/>
          <w:sz w:val="24"/>
          <w:szCs w:val="24"/>
          <w:lang w:val="uk-UA"/>
        </w:rPr>
      </w:pPr>
    </w:p>
    <w:p w14:paraId="5CB29DFB" w14:textId="77777777" w:rsidR="00180B3F" w:rsidRPr="00D4035C" w:rsidRDefault="00180B3F" w:rsidP="00180B3F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180B3F" w:rsidRPr="00D4035C" w14:paraId="21EEC830" w14:textId="77777777" w:rsidTr="00B869E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8844" w14:textId="77777777" w:rsidR="00180B3F" w:rsidRPr="00D4035C" w:rsidRDefault="00180B3F" w:rsidP="00B869E1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69A0" w14:textId="77777777" w:rsidR="00180B3F" w:rsidRPr="00D4035C" w:rsidRDefault="00180B3F" w:rsidP="00B869E1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FF90" w14:textId="77777777" w:rsidR="00180B3F" w:rsidRPr="00D4035C" w:rsidRDefault="00180B3F" w:rsidP="00B869E1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2DFE206" w14:textId="77777777" w:rsidR="00180B3F" w:rsidRPr="00D4035C" w:rsidRDefault="00180B3F" w:rsidP="00B869E1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180B3F" w:rsidRPr="00D4035C" w14:paraId="4B0BFB5B" w14:textId="77777777" w:rsidTr="00B869E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ADBB" w14:textId="77777777" w:rsidR="00180B3F" w:rsidRPr="00D4035C" w:rsidRDefault="00180B3F" w:rsidP="00B869E1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C60A" w14:textId="77777777" w:rsidR="00180B3F" w:rsidRPr="00D4035C" w:rsidRDefault="00180B3F" w:rsidP="00B869E1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D1EB6" w14:textId="77777777" w:rsidR="00180B3F" w:rsidRPr="00D4035C" w:rsidRDefault="00180B3F" w:rsidP="00B869E1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04FB" w14:textId="77777777" w:rsidR="00180B3F" w:rsidRPr="00D4035C" w:rsidRDefault="00180B3F" w:rsidP="00B869E1">
            <w:pPr>
              <w:widowControl/>
              <w:rPr>
                <w:color w:val="auto"/>
                <w:lang w:val="uk-UA"/>
              </w:rPr>
            </w:pPr>
          </w:p>
        </w:tc>
      </w:tr>
      <w:tr w:rsidR="00180B3F" w:rsidRPr="00D4035C" w14:paraId="09C9A268" w14:textId="77777777" w:rsidTr="00B869E1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BABC" w14:textId="77777777" w:rsidR="00180B3F" w:rsidRPr="00D4035C" w:rsidRDefault="00180B3F" w:rsidP="00B869E1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8E9E" w14:textId="77777777" w:rsidR="00180B3F" w:rsidRPr="00D4035C" w:rsidRDefault="00180B3F" w:rsidP="00B869E1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38CF" w14:textId="77777777" w:rsidR="00180B3F" w:rsidRPr="00D4035C" w:rsidRDefault="00180B3F" w:rsidP="00B869E1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4F51" w14:textId="77777777" w:rsidR="00180B3F" w:rsidRPr="00D4035C" w:rsidRDefault="00180B3F" w:rsidP="00B869E1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6BE9635C" w14:textId="77777777" w:rsidR="00C55A77" w:rsidRDefault="00871A9C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0E79"/>
    <w:multiLevelType w:val="hybridMultilevel"/>
    <w:tmpl w:val="21702ED0"/>
    <w:lvl w:ilvl="0" w:tplc="F9B08E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5EE8"/>
    <w:multiLevelType w:val="hybridMultilevel"/>
    <w:tmpl w:val="306A9AD4"/>
    <w:lvl w:ilvl="0" w:tplc="10FA9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F"/>
    <w:rsid w:val="00180B3F"/>
    <w:rsid w:val="002A1170"/>
    <w:rsid w:val="005A091D"/>
    <w:rsid w:val="0076368F"/>
    <w:rsid w:val="00871A9C"/>
    <w:rsid w:val="00AF6641"/>
    <w:rsid w:val="00C93E20"/>
    <w:rsid w:val="00D7536C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CE38"/>
  <w15:chartTrackingRefBased/>
  <w15:docId w15:val="{BBF323DD-1E0B-4ABA-A590-1684BB9F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unhideWhenUsed/>
    <w:qFormat/>
    <w:rsid w:val="00180B3F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"/>
    <w:link w:val="a3"/>
    <w:uiPriority w:val="99"/>
    <w:locked/>
    <w:rsid w:val="00180B3F"/>
    <w:rPr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180B3F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1"/>
    <w:rsid w:val="00180B3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180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1455</Words>
  <Characters>8300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2024-07-01T10:04:00Z</dcterms:created>
  <dcterms:modified xsi:type="dcterms:W3CDTF">2024-07-17T09:22:00Z</dcterms:modified>
</cp:coreProperties>
</file>