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B6B" w:rsidRPr="003321A6" w:rsidRDefault="00852B6B" w:rsidP="00852B6B">
      <w:pPr>
        <w:jc w:val="center"/>
        <w:rPr>
          <w:rFonts w:ascii="Times New Roman" w:hAnsi="Times New Roman" w:cs="Times New Roman"/>
          <w:b/>
          <w:sz w:val="24"/>
          <w:szCs w:val="24"/>
        </w:rPr>
      </w:pPr>
      <w:r>
        <w:rPr>
          <w:rFonts w:ascii="Times New Roman" w:hAnsi="Times New Roman" w:cs="Times New Roman"/>
          <w:b/>
          <w:sz w:val="24"/>
          <w:szCs w:val="24"/>
          <w:lang w:val="uk-UA"/>
        </w:rPr>
        <w:t xml:space="preserve">Лот 2. </w:t>
      </w:r>
      <w:r w:rsidRPr="003321A6">
        <w:rPr>
          <w:rFonts w:ascii="Times New Roman" w:hAnsi="Times New Roman" w:cs="Times New Roman"/>
          <w:b/>
          <w:sz w:val="24"/>
          <w:szCs w:val="24"/>
          <w:lang w:val="uk-UA"/>
        </w:rPr>
        <w:t>ФОРМА ЦІНОВОЇ ПРОПОЗИЦІЇ</w:t>
      </w:r>
      <w:r w:rsidRPr="00DF33F3">
        <w:rPr>
          <w:rFonts w:ascii="Times New Roman" w:hAnsi="Times New Roman" w:cs="Times New Roman"/>
          <w:b/>
          <w:sz w:val="24"/>
          <w:szCs w:val="24"/>
          <w:lang w:val="ru-RU"/>
        </w:rPr>
        <w:t>/</w:t>
      </w:r>
      <w:r w:rsidRPr="00DF33F3">
        <w:rPr>
          <w:rFonts w:ascii="Times New Roman" w:hAnsi="Times New Roman" w:cs="Times New Roman"/>
          <w:lang w:val="ru-RU"/>
        </w:rPr>
        <w:t xml:space="preserve"> </w:t>
      </w:r>
      <w:r w:rsidRPr="007C3510">
        <w:rPr>
          <w:rFonts w:ascii="Times New Roman" w:hAnsi="Times New Roman" w:cs="Times New Roman"/>
          <w:b/>
          <w:sz w:val="24"/>
        </w:rPr>
        <w:t>Lot</w:t>
      </w:r>
      <w:r>
        <w:rPr>
          <w:rFonts w:ascii="Times New Roman" w:hAnsi="Times New Roman" w:cs="Times New Roman"/>
          <w:b/>
          <w:sz w:val="24"/>
          <w:lang w:val="ru-RU"/>
        </w:rPr>
        <w:t xml:space="preserve"> 2</w:t>
      </w:r>
      <w:r w:rsidRPr="00DF33F3">
        <w:rPr>
          <w:rFonts w:ascii="Times New Roman" w:hAnsi="Times New Roman" w:cs="Times New Roman"/>
          <w:b/>
          <w:sz w:val="24"/>
          <w:lang w:val="ru-RU"/>
        </w:rPr>
        <w:t>.</w:t>
      </w:r>
      <w:r w:rsidRPr="00DF33F3">
        <w:rPr>
          <w:rFonts w:ascii="Times New Roman" w:hAnsi="Times New Roman" w:cs="Times New Roman"/>
          <w:sz w:val="24"/>
          <w:lang w:val="ru-RU"/>
        </w:rPr>
        <w:t xml:space="preserve"> </w:t>
      </w:r>
      <w:r w:rsidRPr="003321A6">
        <w:rPr>
          <w:rFonts w:ascii="Times New Roman" w:hAnsi="Times New Roman" w:cs="Times New Roman"/>
          <w:b/>
          <w:sz w:val="24"/>
          <w:szCs w:val="24"/>
        </w:rPr>
        <w:t>FORM OF PRICE OFFER</w:t>
      </w:r>
    </w:p>
    <w:p w:rsidR="00852B6B" w:rsidRPr="00190666" w:rsidRDefault="00852B6B" w:rsidP="00852B6B">
      <w:pPr>
        <w:shd w:val="clear" w:color="auto" w:fill="FFFFFF"/>
        <w:tabs>
          <w:tab w:val="left" w:pos="5390"/>
          <w:tab w:val="left" w:pos="9000"/>
        </w:tabs>
        <w:ind w:firstLine="539"/>
        <w:jc w:val="both"/>
        <w:rPr>
          <w:rFonts w:ascii="Times New Roman" w:hAnsi="Times New Roman" w:cs="Times New Roman"/>
          <w:sz w:val="20"/>
        </w:rPr>
      </w:pPr>
      <w:r w:rsidRPr="003321A6">
        <w:rPr>
          <w:rFonts w:ascii="Times New Roman" w:hAnsi="Times New Roman" w:cs="Times New Roman"/>
          <w:sz w:val="20"/>
          <w:lang w:val="uk-UA"/>
        </w:rPr>
        <w:t xml:space="preserve">Уважно вивчивши тендерну документацію, подаємо свою цінову пропозицію на поставку </w:t>
      </w:r>
      <w:r w:rsidRPr="00190666">
        <w:rPr>
          <w:rFonts w:ascii="Times New Roman" w:hAnsi="Times New Roman" w:cs="Times New Roman"/>
          <w:bCs/>
          <w:sz w:val="20"/>
          <w:szCs w:val="24"/>
          <w:lang w:val="uk-UA"/>
        </w:rPr>
        <w:t>матеріалів для проведення заходів з психосоціальної підтримки дітей</w:t>
      </w:r>
      <w:r w:rsidRPr="003321A6">
        <w:rPr>
          <w:rFonts w:ascii="Times New Roman" w:hAnsi="Times New Roman" w:cs="Times New Roman"/>
          <w:sz w:val="20"/>
          <w:lang w:val="uk-UA"/>
        </w:rPr>
        <w:t xml:space="preserve"> згідно з вимогами Замовника:</w:t>
      </w:r>
      <w:r w:rsidRPr="003321A6">
        <w:rPr>
          <w:rFonts w:ascii="Times New Roman" w:hAnsi="Times New Roman" w:cs="Times New Roman"/>
          <w:sz w:val="20"/>
        </w:rPr>
        <w:t>/</w:t>
      </w:r>
      <w:r w:rsidRPr="003321A6">
        <w:rPr>
          <w:rFonts w:ascii="Times New Roman" w:hAnsi="Times New Roman" w:cs="Times New Roman"/>
          <w:sz w:val="24"/>
        </w:rPr>
        <w:t xml:space="preserve"> </w:t>
      </w:r>
      <w:r w:rsidRPr="00190666">
        <w:rPr>
          <w:rFonts w:ascii="Times New Roman" w:hAnsi="Times New Roman" w:cs="Times New Roman"/>
          <w:sz w:val="20"/>
        </w:rPr>
        <w:t>Having carefully studied the tender documents, we submit our price offer for the supply of materials for the implementation of psychosocial support activities for children in accordance with the requirements of the Customer:</w:t>
      </w:r>
    </w:p>
    <w:p w:rsidR="00852B6B" w:rsidRPr="003056CA" w:rsidRDefault="00852B6B" w:rsidP="00852B6B">
      <w:pPr>
        <w:rPr>
          <w:rFonts w:ascii="Times New Roman" w:hAnsi="Times New Roman" w:cs="Times New Roman"/>
          <w:sz w:val="20"/>
          <w:lang w:val="uk-UA" w:eastAsia="x-none"/>
        </w:rPr>
      </w:pPr>
      <w:r w:rsidRPr="003056CA">
        <w:rPr>
          <w:rFonts w:ascii="Times New Roman" w:hAnsi="Times New Roman" w:cs="Times New Roman"/>
          <w:sz w:val="20"/>
          <w:lang w:val="uk-UA" w:eastAsia="x-none"/>
        </w:rPr>
        <w:t>Повне найменування учасника</w:t>
      </w:r>
      <w:r w:rsidRPr="003056CA">
        <w:rPr>
          <w:rFonts w:ascii="Times New Roman" w:hAnsi="Times New Roman" w:cs="Times New Roman"/>
          <w:sz w:val="20"/>
          <w:lang w:eastAsia="x-none"/>
        </w:rPr>
        <w:t>/</w:t>
      </w:r>
      <w:r w:rsidRPr="003056CA">
        <w:rPr>
          <w:rFonts w:ascii="Times New Roman" w:hAnsi="Times New Roman" w:cs="Times New Roman"/>
          <w:sz w:val="24"/>
        </w:rPr>
        <w:t xml:space="preserve"> </w:t>
      </w:r>
      <w:r w:rsidRPr="003056CA">
        <w:rPr>
          <w:rFonts w:ascii="Times New Roman" w:hAnsi="Times New Roman" w:cs="Times New Roman"/>
          <w:sz w:val="20"/>
          <w:lang w:eastAsia="x-none"/>
        </w:rPr>
        <w:t xml:space="preserve">Full name of the participant </w:t>
      </w:r>
      <w:r>
        <w:rPr>
          <w:rFonts w:ascii="Times New Roman" w:hAnsi="Times New Roman" w:cs="Times New Roman"/>
          <w:sz w:val="20"/>
          <w:lang w:val="uk-UA" w:eastAsia="x-none"/>
        </w:rPr>
        <w:t>________________</w:t>
      </w:r>
      <w:r w:rsidRPr="003056CA">
        <w:rPr>
          <w:rFonts w:ascii="Times New Roman" w:hAnsi="Times New Roman" w:cs="Times New Roman"/>
          <w:sz w:val="20"/>
          <w:lang w:val="uk-UA" w:eastAsia="x-none"/>
        </w:rPr>
        <w:t>___________________________</w:t>
      </w:r>
    </w:p>
    <w:p w:rsidR="00852B6B" w:rsidRPr="003056CA" w:rsidRDefault="00852B6B" w:rsidP="00852B6B">
      <w:pPr>
        <w:rPr>
          <w:rFonts w:ascii="Times New Roman" w:hAnsi="Times New Roman" w:cs="Times New Roman"/>
          <w:sz w:val="20"/>
          <w:lang w:val="uk-UA" w:eastAsia="x-none"/>
        </w:rPr>
      </w:pPr>
      <w:r w:rsidRPr="003056CA">
        <w:rPr>
          <w:rFonts w:ascii="Times New Roman" w:hAnsi="Times New Roman" w:cs="Times New Roman"/>
          <w:sz w:val="20"/>
          <w:lang w:val="uk-UA" w:eastAsia="x-none"/>
        </w:rPr>
        <w:t>Код ЄДРПОУ учасника</w:t>
      </w:r>
      <w:r w:rsidRPr="003056CA">
        <w:rPr>
          <w:rFonts w:ascii="Times New Roman" w:hAnsi="Times New Roman" w:cs="Times New Roman"/>
          <w:sz w:val="20"/>
          <w:lang w:eastAsia="x-none"/>
        </w:rPr>
        <w:t>/</w:t>
      </w:r>
      <w:r w:rsidRPr="003056CA">
        <w:rPr>
          <w:rFonts w:ascii="Times New Roman" w:hAnsi="Times New Roman" w:cs="Times New Roman"/>
          <w:sz w:val="24"/>
        </w:rPr>
        <w:t xml:space="preserve"> </w:t>
      </w:r>
      <w:r w:rsidRPr="003056CA">
        <w:rPr>
          <w:rFonts w:ascii="Times New Roman" w:hAnsi="Times New Roman" w:cs="Times New Roman"/>
          <w:sz w:val="20"/>
          <w:lang w:eastAsia="x-none"/>
        </w:rPr>
        <w:t xml:space="preserve">The participant's EDRPOU code </w:t>
      </w:r>
      <w:r>
        <w:rPr>
          <w:rFonts w:ascii="Times New Roman" w:hAnsi="Times New Roman" w:cs="Times New Roman"/>
          <w:sz w:val="20"/>
          <w:lang w:val="uk-UA" w:eastAsia="x-none"/>
        </w:rPr>
        <w:t>_____________</w:t>
      </w:r>
      <w:r w:rsidRPr="003056CA">
        <w:rPr>
          <w:rFonts w:ascii="Times New Roman" w:hAnsi="Times New Roman" w:cs="Times New Roman"/>
          <w:sz w:val="20"/>
          <w:lang w:val="uk-UA" w:eastAsia="x-none"/>
        </w:rPr>
        <w:t>________________________________</w:t>
      </w:r>
    </w:p>
    <w:p w:rsidR="00852B6B" w:rsidRPr="003056CA" w:rsidRDefault="00852B6B" w:rsidP="00852B6B">
      <w:pPr>
        <w:rPr>
          <w:rFonts w:ascii="Times New Roman" w:hAnsi="Times New Roman" w:cs="Times New Roman"/>
          <w:sz w:val="20"/>
          <w:lang w:val="uk-UA" w:eastAsia="x-none"/>
        </w:rPr>
      </w:pPr>
      <w:r w:rsidRPr="003056CA">
        <w:rPr>
          <w:rFonts w:ascii="Times New Roman" w:hAnsi="Times New Roman" w:cs="Times New Roman"/>
          <w:sz w:val="20"/>
          <w:lang w:val="uk-UA" w:eastAsia="x-none"/>
        </w:rPr>
        <w:t>Місцезнаходження учасника/</w:t>
      </w:r>
      <w:r w:rsidRPr="003056CA">
        <w:rPr>
          <w:rFonts w:ascii="Times New Roman" w:hAnsi="Times New Roman" w:cs="Times New Roman"/>
          <w:sz w:val="24"/>
          <w:lang w:val="uk-UA"/>
        </w:rPr>
        <w:t xml:space="preserve"> </w:t>
      </w:r>
      <w:r w:rsidRPr="003056CA">
        <w:rPr>
          <w:rFonts w:ascii="Times New Roman" w:hAnsi="Times New Roman" w:cs="Times New Roman"/>
          <w:sz w:val="20"/>
          <w:lang w:eastAsia="x-none"/>
        </w:rPr>
        <w:t>Participant</w:t>
      </w:r>
      <w:r w:rsidRPr="003056CA">
        <w:rPr>
          <w:rFonts w:ascii="Times New Roman" w:hAnsi="Times New Roman" w:cs="Times New Roman"/>
          <w:sz w:val="20"/>
          <w:lang w:val="uk-UA" w:eastAsia="x-none"/>
        </w:rPr>
        <w:t>'</w:t>
      </w:r>
      <w:r w:rsidRPr="003056CA">
        <w:rPr>
          <w:rFonts w:ascii="Times New Roman" w:hAnsi="Times New Roman" w:cs="Times New Roman"/>
          <w:sz w:val="20"/>
          <w:lang w:eastAsia="x-none"/>
        </w:rPr>
        <w:t>s</w:t>
      </w:r>
      <w:r w:rsidRPr="003056CA">
        <w:rPr>
          <w:rFonts w:ascii="Times New Roman" w:hAnsi="Times New Roman" w:cs="Times New Roman"/>
          <w:sz w:val="20"/>
          <w:lang w:val="uk-UA" w:eastAsia="x-none"/>
        </w:rPr>
        <w:t xml:space="preserve"> </w:t>
      </w:r>
      <w:r w:rsidRPr="003056CA">
        <w:rPr>
          <w:rFonts w:ascii="Times New Roman" w:hAnsi="Times New Roman" w:cs="Times New Roman"/>
          <w:sz w:val="20"/>
          <w:lang w:eastAsia="x-none"/>
        </w:rPr>
        <w:t>location</w:t>
      </w:r>
      <w:r w:rsidRPr="003056CA">
        <w:rPr>
          <w:rFonts w:ascii="Times New Roman" w:hAnsi="Times New Roman" w:cs="Times New Roman"/>
          <w:sz w:val="20"/>
          <w:lang w:val="uk-UA" w:eastAsia="x-none"/>
        </w:rPr>
        <w:t xml:space="preserve"> _______________</w:t>
      </w:r>
      <w:r>
        <w:rPr>
          <w:rFonts w:ascii="Times New Roman" w:hAnsi="Times New Roman" w:cs="Times New Roman"/>
          <w:sz w:val="20"/>
          <w:lang w:val="uk-UA" w:eastAsia="x-none"/>
        </w:rPr>
        <w:t>_______</w:t>
      </w:r>
      <w:r w:rsidRPr="003056CA">
        <w:rPr>
          <w:rFonts w:ascii="Times New Roman" w:hAnsi="Times New Roman" w:cs="Times New Roman"/>
          <w:sz w:val="20"/>
          <w:lang w:val="uk-UA" w:eastAsia="x-none"/>
        </w:rPr>
        <w:t>____________________________</w:t>
      </w:r>
    </w:p>
    <w:p w:rsidR="00852B6B" w:rsidRPr="003056CA" w:rsidRDefault="00852B6B" w:rsidP="00852B6B">
      <w:pPr>
        <w:rPr>
          <w:rFonts w:ascii="Times New Roman" w:hAnsi="Times New Roman" w:cs="Times New Roman"/>
          <w:sz w:val="20"/>
          <w:lang w:val="uk-UA"/>
        </w:rPr>
      </w:pPr>
      <w:r w:rsidRPr="003056CA">
        <w:rPr>
          <w:rFonts w:ascii="Times New Roman" w:hAnsi="Times New Roman" w:cs="Times New Roman"/>
          <w:sz w:val="20"/>
          <w:lang w:val="uk-UA"/>
        </w:rPr>
        <w:t>Телефон/факс, е-</w:t>
      </w:r>
      <w:proofErr w:type="spellStart"/>
      <w:r w:rsidRPr="003056CA">
        <w:rPr>
          <w:rFonts w:ascii="Times New Roman" w:hAnsi="Times New Roman" w:cs="Times New Roman"/>
          <w:sz w:val="20"/>
          <w:lang w:val="uk-UA"/>
        </w:rPr>
        <w:t>mail</w:t>
      </w:r>
      <w:proofErr w:type="spellEnd"/>
      <w:r w:rsidRPr="003056CA">
        <w:rPr>
          <w:rFonts w:ascii="Times New Roman" w:hAnsi="Times New Roman" w:cs="Times New Roman"/>
          <w:sz w:val="20"/>
          <w:lang w:val="uk-UA"/>
        </w:rPr>
        <w:t>/</w:t>
      </w:r>
      <w:r w:rsidRPr="003056CA">
        <w:rPr>
          <w:rFonts w:ascii="Times New Roman" w:hAnsi="Times New Roman" w:cs="Times New Roman"/>
          <w:sz w:val="24"/>
          <w:lang w:val="uk-UA"/>
        </w:rPr>
        <w:t xml:space="preserve"> </w:t>
      </w:r>
      <w:r w:rsidRPr="003056CA">
        <w:rPr>
          <w:rFonts w:ascii="Times New Roman" w:hAnsi="Times New Roman" w:cs="Times New Roman"/>
          <w:sz w:val="20"/>
        </w:rPr>
        <w:t>Phone</w:t>
      </w:r>
      <w:r w:rsidRPr="003056CA">
        <w:rPr>
          <w:rFonts w:ascii="Times New Roman" w:hAnsi="Times New Roman" w:cs="Times New Roman"/>
          <w:sz w:val="20"/>
          <w:lang w:val="uk-UA"/>
        </w:rPr>
        <w:t>/</w:t>
      </w:r>
      <w:r w:rsidRPr="003056CA">
        <w:rPr>
          <w:rFonts w:ascii="Times New Roman" w:hAnsi="Times New Roman" w:cs="Times New Roman"/>
          <w:sz w:val="20"/>
        </w:rPr>
        <w:t>fax</w:t>
      </w:r>
      <w:r w:rsidRPr="003056CA">
        <w:rPr>
          <w:rFonts w:ascii="Times New Roman" w:hAnsi="Times New Roman" w:cs="Times New Roman"/>
          <w:sz w:val="20"/>
          <w:lang w:val="uk-UA"/>
        </w:rPr>
        <w:t xml:space="preserve">, </w:t>
      </w:r>
      <w:r w:rsidRPr="003056CA">
        <w:rPr>
          <w:rFonts w:ascii="Times New Roman" w:hAnsi="Times New Roman" w:cs="Times New Roman"/>
          <w:sz w:val="20"/>
        </w:rPr>
        <w:t>e</w:t>
      </w:r>
      <w:r w:rsidRPr="003056CA">
        <w:rPr>
          <w:rFonts w:ascii="Times New Roman" w:hAnsi="Times New Roman" w:cs="Times New Roman"/>
          <w:sz w:val="20"/>
          <w:lang w:val="uk-UA"/>
        </w:rPr>
        <w:t>-</w:t>
      </w:r>
      <w:r w:rsidRPr="003056CA">
        <w:rPr>
          <w:rFonts w:ascii="Times New Roman" w:hAnsi="Times New Roman" w:cs="Times New Roman"/>
          <w:sz w:val="20"/>
        </w:rPr>
        <w:t>mail</w:t>
      </w:r>
      <w:r w:rsidRPr="003056CA">
        <w:rPr>
          <w:rFonts w:ascii="Times New Roman" w:hAnsi="Times New Roman" w:cs="Times New Roman"/>
          <w:sz w:val="20"/>
          <w:lang w:val="uk-UA"/>
        </w:rPr>
        <w:t xml:space="preserve"> ________</w:t>
      </w:r>
      <w:r>
        <w:rPr>
          <w:rFonts w:ascii="Times New Roman" w:hAnsi="Times New Roman" w:cs="Times New Roman"/>
          <w:sz w:val="20"/>
          <w:lang w:val="uk-UA"/>
        </w:rPr>
        <w:t>___________</w:t>
      </w:r>
      <w:r w:rsidRPr="003056CA">
        <w:rPr>
          <w:rFonts w:ascii="Times New Roman" w:hAnsi="Times New Roman" w:cs="Times New Roman"/>
          <w:sz w:val="20"/>
          <w:lang w:val="uk-UA"/>
        </w:rPr>
        <w:t>________________________________________</w:t>
      </w:r>
    </w:p>
    <w:p w:rsidR="00852B6B" w:rsidRPr="003056CA" w:rsidRDefault="00852B6B" w:rsidP="00852B6B">
      <w:pPr>
        <w:rPr>
          <w:rFonts w:ascii="Times New Roman" w:hAnsi="Times New Roman" w:cs="Times New Roman"/>
          <w:sz w:val="20"/>
          <w:lang w:val="uk-UA"/>
        </w:rPr>
      </w:pPr>
      <w:r w:rsidRPr="003056CA">
        <w:rPr>
          <w:rFonts w:ascii="Times New Roman" w:hAnsi="Times New Roman" w:cs="Times New Roman"/>
          <w:sz w:val="20"/>
          <w:lang w:val="uk-UA"/>
        </w:rPr>
        <w:t>Ціна тендерної пропозиції згідно технічної пропозиції складає:/</w:t>
      </w:r>
      <w:r w:rsidRPr="003056CA">
        <w:rPr>
          <w:rFonts w:ascii="Times New Roman" w:hAnsi="Times New Roman" w:cs="Times New Roman"/>
          <w:sz w:val="24"/>
        </w:rPr>
        <w:t xml:space="preserve"> </w:t>
      </w:r>
      <w:proofErr w:type="spellStart"/>
      <w:r w:rsidRPr="003056CA">
        <w:rPr>
          <w:rFonts w:ascii="Times New Roman" w:hAnsi="Times New Roman" w:cs="Times New Roman"/>
          <w:sz w:val="20"/>
          <w:lang w:val="uk-UA"/>
        </w:rPr>
        <w:t>The</w:t>
      </w:r>
      <w:proofErr w:type="spellEnd"/>
      <w:r w:rsidRPr="003056CA">
        <w:rPr>
          <w:rFonts w:ascii="Times New Roman" w:hAnsi="Times New Roman" w:cs="Times New Roman"/>
          <w:sz w:val="20"/>
          <w:lang w:val="uk-UA"/>
        </w:rPr>
        <w:t xml:space="preserve"> </w:t>
      </w:r>
      <w:proofErr w:type="spellStart"/>
      <w:r w:rsidRPr="003056CA">
        <w:rPr>
          <w:rFonts w:ascii="Times New Roman" w:hAnsi="Times New Roman" w:cs="Times New Roman"/>
          <w:sz w:val="20"/>
          <w:lang w:val="uk-UA"/>
        </w:rPr>
        <w:t>price</w:t>
      </w:r>
      <w:proofErr w:type="spellEnd"/>
      <w:r w:rsidRPr="003056CA">
        <w:rPr>
          <w:rFonts w:ascii="Times New Roman" w:hAnsi="Times New Roman" w:cs="Times New Roman"/>
          <w:sz w:val="20"/>
          <w:lang w:val="uk-UA"/>
        </w:rPr>
        <w:t xml:space="preserve"> </w:t>
      </w:r>
      <w:proofErr w:type="spellStart"/>
      <w:r w:rsidRPr="003056CA">
        <w:rPr>
          <w:rFonts w:ascii="Times New Roman" w:hAnsi="Times New Roman" w:cs="Times New Roman"/>
          <w:sz w:val="20"/>
          <w:lang w:val="uk-UA"/>
        </w:rPr>
        <w:t>of</w:t>
      </w:r>
      <w:proofErr w:type="spellEnd"/>
      <w:r w:rsidRPr="003056CA">
        <w:rPr>
          <w:rFonts w:ascii="Times New Roman" w:hAnsi="Times New Roman" w:cs="Times New Roman"/>
          <w:sz w:val="20"/>
          <w:lang w:val="uk-UA"/>
        </w:rPr>
        <w:t xml:space="preserve"> </w:t>
      </w:r>
      <w:proofErr w:type="spellStart"/>
      <w:r w:rsidRPr="003056CA">
        <w:rPr>
          <w:rFonts w:ascii="Times New Roman" w:hAnsi="Times New Roman" w:cs="Times New Roman"/>
          <w:sz w:val="20"/>
          <w:lang w:val="uk-UA"/>
        </w:rPr>
        <w:t>the</w:t>
      </w:r>
      <w:proofErr w:type="spellEnd"/>
      <w:r w:rsidRPr="003056CA">
        <w:rPr>
          <w:rFonts w:ascii="Times New Roman" w:hAnsi="Times New Roman" w:cs="Times New Roman"/>
          <w:sz w:val="20"/>
          <w:lang w:val="uk-UA"/>
        </w:rPr>
        <w:t xml:space="preserve"> </w:t>
      </w:r>
      <w:proofErr w:type="spellStart"/>
      <w:r w:rsidRPr="003056CA">
        <w:rPr>
          <w:rFonts w:ascii="Times New Roman" w:hAnsi="Times New Roman" w:cs="Times New Roman"/>
          <w:sz w:val="20"/>
          <w:lang w:val="uk-UA"/>
        </w:rPr>
        <w:t>tender</w:t>
      </w:r>
      <w:proofErr w:type="spellEnd"/>
      <w:r w:rsidRPr="003056CA">
        <w:rPr>
          <w:rFonts w:ascii="Times New Roman" w:hAnsi="Times New Roman" w:cs="Times New Roman"/>
          <w:sz w:val="20"/>
          <w:lang w:val="uk-UA"/>
        </w:rPr>
        <w:t xml:space="preserve"> </w:t>
      </w:r>
      <w:proofErr w:type="spellStart"/>
      <w:r w:rsidRPr="003056CA">
        <w:rPr>
          <w:rFonts w:ascii="Times New Roman" w:hAnsi="Times New Roman" w:cs="Times New Roman"/>
          <w:sz w:val="20"/>
          <w:lang w:val="uk-UA"/>
        </w:rPr>
        <w:t>according</w:t>
      </w:r>
      <w:proofErr w:type="spellEnd"/>
      <w:r w:rsidRPr="003056CA">
        <w:rPr>
          <w:rFonts w:ascii="Times New Roman" w:hAnsi="Times New Roman" w:cs="Times New Roman"/>
          <w:sz w:val="20"/>
          <w:lang w:val="uk-UA"/>
        </w:rPr>
        <w:t xml:space="preserve"> </w:t>
      </w:r>
      <w:proofErr w:type="spellStart"/>
      <w:r w:rsidRPr="003056CA">
        <w:rPr>
          <w:rFonts w:ascii="Times New Roman" w:hAnsi="Times New Roman" w:cs="Times New Roman"/>
          <w:sz w:val="20"/>
          <w:lang w:val="uk-UA"/>
        </w:rPr>
        <w:t>to</w:t>
      </w:r>
      <w:proofErr w:type="spellEnd"/>
      <w:r w:rsidRPr="003056CA">
        <w:rPr>
          <w:rFonts w:ascii="Times New Roman" w:hAnsi="Times New Roman" w:cs="Times New Roman"/>
          <w:sz w:val="20"/>
          <w:lang w:val="uk-UA"/>
        </w:rPr>
        <w:t xml:space="preserve"> </w:t>
      </w:r>
      <w:proofErr w:type="spellStart"/>
      <w:r w:rsidRPr="003056CA">
        <w:rPr>
          <w:rFonts w:ascii="Times New Roman" w:hAnsi="Times New Roman" w:cs="Times New Roman"/>
          <w:sz w:val="20"/>
          <w:lang w:val="uk-UA"/>
        </w:rPr>
        <w:t>the</w:t>
      </w:r>
      <w:proofErr w:type="spellEnd"/>
      <w:r w:rsidRPr="003056CA">
        <w:rPr>
          <w:rFonts w:ascii="Times New Roman" w:hAnsi="Times New Roman" w:cs="Times New Roman"/>
          <w:sz w:val="20"/>
          <w:lang w:val="uk-UA"/>
        </w:rPr>
        <w:t xml:space="preserve"> </w:t>
      </w:r>
      <w:proofErr w:type="spellStart"/>
      <w:r w:rsidRPr="003056CA">
        <w:rPr>
          <w:rFonts w:ascii="Times New Roman" w:hAnsi="Times New Roman" w:cs="Times New Roman"/>
          <w:sz w:val="20"/>
          <w:lang w:val="uk-UA"/>
        </w:rPr>
        <w:t>technical</w:t>
      </w:r>
      <w:proofErr w:type="spellEnd"/>
      <w:r w:rsidRPr="003056CA">
        <w:rPr>
          <w:rFonts w:ascii="Times New Roman" w:hAnsi="Times New Roman" w:cs="Times New Roman"/>
          <w:sz w:val="20"/>
          <w:lang w:val="uk-UA"/>
        </w:rPr>
        <w:t xml:space="preserve"> </w:t>
      </w:r>
      <w:proofErr w:type="spellStart"/>
      <w:r w:rsidRPr="003056CA">
        <w:rPr>
          <w:rFonts w:ascii="Times New Roman" w:hAnsi="Times New Roman" w:cs="Times New Roman"/>
          <w:sz w:val="20"/>
          <w:lang w:val="uk-UA"/>
        </w:rPr>
        <w:t>proposal</w:t>
      </w:r>
      <w:proofErr w:type="spellEnd"/>
      <w:r w:rsidRPr="003056CA">
        <w:rPr>
          <w:rFonts w:ascii="Times New Roman" w:hAnsi="Times New Roman" w:cs="Times New Roman"/>
          <w:sz w:val="20"/>
          <w:lang w:val="uk-UA"/>
        </w:rPr>
        <w:t xml:space="preserve"> </w:t>
      </w:r>
      <w:proofErr w:type="spellStart"/>
      <w:r w:rsidRPr="003056CA">
        <w:rPr>
          <w:rFonts w:ascii="Times New Roman" w:hAnsi="Times New Roman" w:cs="Times New Roman"/>
          <w:sz w:val="20"/>
          <w:lang w:val="uk-UA"/>
        </w:rPr>
        <w:t>is</w:t>
      </w:r>
      <w:proofErr w:type="spellEnd"/>
      <w:r w:rsidRPr="003056CA">
        <w:rPr>
          <w:rFonts w:ascii="Times New Roman" w:hAnsi="Times New Roman" w:cs="Times New Roman"/>
          <w:sz w:val="20"/>
          <w:lang w:val="uk-UA"/>
        </w:rPr>
        <w:t>:</w:t>
      </w:r>
    </w:p>
    <w:tbl>
      <w:tblPr>
        <w:tblStyle w:val="a3"/>
        <w:tblW w:w="9639" w:type="dxa"/>
        <w:tblInd w:w="-5" w:type="dxa"/>
        <w:tblLook w:val="04A0" w:firstRow="1" w:lastRow="0" w:firstColumn="1" w:lastColumn="0" w:noHBand="0" w:noVBand="1"/>
      </w:tblPr>
      <w:tblGrid>
        <w:gridCol w:w="522"/>
        <w:gridCol w:w="3274"/>
        <w:gridCol w:w="1540"/>
        <w:gridCol w:w="1535"/>
        <w:gridCol w:w="1251"/>
        <w:gridCol w:w="1517"/>
      </w:tblGrid>
      <w:tr w:rsidR="00852B6B" w:rsidRPr="00AF7270" w:rsidTr="002673F9">
        <w:tc>
          <w:tcPr>
            <w:tcW w:w="522" w:type="dxa"/>
          </w:tcPr>
          <w:p w:rsidR="00852B6B" w:rsidRPr="003056CA" w:rsidRDefault="00852B6B" w:rsidP="002673F9">
            <w:pPr>
              <w:autoSpaceDE w:val="0"/>
              <w:autoSpaceDN w:val="0"/>
              <w:adjustRightInd w:val="0"/>
              <w:jc w:val="both"/>
              <w:rPr>
                <w:rFonts w:ascii="Times New Roman" w:hAnsi="Times New Roman" w:cs="Times New Roman"/>
                <w:bCs/>
                <w:sz w:val="20"/>
                <w:szCs w:val="20"/>
                <w:lang w:val="uk-UA"/>
              </w:rPr>
            </w:pPr>
            <w:r w:rsidRPr="003056CA">
              <w:rPr>
                <w:rFonts w:ascii="Times New Roman" w:hAnsi="Times New Roman" w:cs="Times New Roman"/>
                <w:bCs/>
                <w:sz w:val="20"/>
                <w:szCs w:val="20"/>
                <w:lang w:val="uk-UA"/>
              </w:rPr>
              <w:t>№</w:t>
            </w:r>
          </w:p>
        </w:tc>
        <w:tc>
          <w:tcPr>
            <w:tcW w:w="3274" w:type="dxa"/>
          </w:tcPr>
          <w:p w:rsidR="00852B6B" w:rsidRPr="003056CA" w:rsidRDefault="00852B6B" w:rsidP="002673F9">
            <w:pPr>
              <w:autoSpaceDE w:val="0"/>
              <w:autoSpaceDN w:val="0"/>
              <w:adjustRightInd w:val="0"/>
              <w:jc w:val="center"/>
              <w:rPr>
                <w:rFonts w:ascii="Times New Roman" w:hAnsi="Times New Roman" w:cs="Times New Roman"/>
                <w:bCs/>
                <w:sz w:val="20"/>
                <w:szCs w:val="20"/>
              </w:rPr>
            </w:pPr>
            <w:r w:rsidRPr="003056CA">
              <w:rPr>
                <w:rFonts w:ascii="Times New Roman" w:hAnsi="Times New Roman" w:cs="Times New Roman"/>
                <w:bCs/>
                <w:sz w:val="20"/>
                <w:szCs w:val="20"/>
                <w:lang w:val="uk-UA"/>
              </w:rPr>
              <w:t>Найменування</w:t>
            </w:r>
            <w:r w:rsidRPr="003056CA">
              <w:rPr>
                <w:rFonts w:ascii="Times New Roman" w:hAnsi="Times New Roman" w:cs="Times New Roman"/>
                <w:bCs/>
                <w:sz w:val="20"/>
                <w:szCs w:val="20"/>
              </w:rPr>
              <w:t>/</w:t>
            </w:r>
            <w:r w:rsidRPr="003056CA">
              <w:rPr>
                <w:rFonts w:ascii="Times New Roman" w:hAnsi="Times New Roman" w:cs="Times New Roman"/>
                <w:sz w:val="20"/>
                <w:szCs w:val="20"/>
              </w:rPr>
              <w:t xml:space="preserve"> </w:t>
            </w:r>
            <w:r w:rsidRPr="003056CA">
              <w:rPr>
                <w:rFonts w:ascii="Times New Roman" w:hAnsi="Times New Roman" w:cs="Times New Roman"/>
                <w:bCs/>
                <w:sz w:val="20"/>
                <w:szCs w:val="20"/>
              </w:rPr>
              <w:t>Name</w:t>
            </w:r>
          </w:p>
        </w:tc>
        <w:tc>
          <w:tcPr>
            <w:tcW w:w="1540" w:type="dxa"/>
          </w:tcPr>
          <w:p w:rsidR="00852B6B" w:rsidRPr="003056CA" w:rsidRDefault="00852B6B" w:rsidP="002673F9">
            <w:pPr>
              <w:autoSpaceDE w:val="0"/>
              <w:autoSpaceDN w:val="0"/>
              <w:adjustRightInd w:val="0"/>
              <w:jc w:val="center"/>
              <w:rPr>
                <w:rFonts w:ascii="Times New Roman" w:hAnsi="Times New Roman" w:cs="Times New Roman"/>
                <w:bCs/>
                <w:sz w:val="20"/>
                <w:szCs w:val="20"/>
              </w:rPr>
            </w:pPr>
            <w:r w:rsidRPr="003056CA">
              <w:rPr>
                <w:rFonts w:ascii="Times New Roman" w:hAnsi="Times New Roman" w:cs="Times New Roman"/>
                <w:bCs/>
                <w:sz w:val="20"/>
                <w:szCs w:val="20"/>
                <w:lang w:val="uk-UA"/>
              </w:rPr>
              <w:t>Одиниця виміру</w:t>
            </w:r>
            <w:r w:rsidRPr="003056CA">
              <w:rPr>
                <w:rFonts w:ascii="Times New Roman" w:hAnsi="Times New Roman" w:cs="Times New Roman"/>
                <w:bCs/>
                <w:sz w:val="20"/>
                <w:szCs w:val="20"/>
              </w:rPr>
              <w:t>/</w:t>
            </w:r>
            <w:r w:rsidRPr="003056CA">
              <w:rPr>
                <w:rFonts w:ascii="Times New Roman" w:hAnsi="Times New Roman" w:cs="Times New Roman"/>
                <w:sz w:val="20"/>
                <w:szCs w:val="20"/>
              </w:rPr>
              <w:t xml:space="preserve"> </w:t>
            </w:r>
            <w:r w:rsidRPr="003056CA">
              <w:rPr>
                <w:rFonts w:ascii="Times New Roman" w:hAnsi="Times New Roman" w:cs="Times New Roman"/>
                <w:bCs/>
                <w:sz w:val="20"/>
                <w:szCs w:val="20"/>
              </w:rPr>
              <w:t>Unit of measurement</w:t>
            </w:r>
          </w:p>
        </w:tc>
        <w:tc>
          <w:tcPr>
            <w:tcW w:w="1535" w:type="dxa"/>
          </w:tcPr>
          <w:p w:rsidR="00852B6B" w:rsidRPr="003056CA" w:rsidRDefault="00852B6B" w:rsidP="002673F9">
            <w:pPr>
              <w:autoSpaceDE w:val="0"/>
              <w:autoSpaceDN w:val="0"/>
              <w:adjustRightInd w:val="0"/>
              <w:jc w:val="center"/>
              <w:rPr>
                <w:rFonts w:ascii="Times New Roman" w:hAnsi="Times New Roman" w:cs="Times New Roman"/>
                <w:bCs/>
                <w:sz w:val="20"/>
                <w:szCs w:val="20"/>
              </w:rPr>
            </w:pPr>
            <w:r w:rsidRPr="003056CA">
              <w:rPr>
                <w:rFonts w:ascii="Times New Roman" w:hAnsi="Times New Roman" w:cs="Times New Roman"/>
                <w:bCs/>
                <w:sz w:val="20"/>
                <w:szCs w:val="20"/>
                <w:lang w:val="uk-UA"/>
              </w:rPr>
              <w:t>Кількість</w:t>
            </w:r>
            <w:r w:rsidRPr="003056CA">
              <w:rPr>
                <w:rFonts w:ascii="Times New Roman" w:hAnsi="Times New Roman" w:cs="Times New Roman"/>
                <w:bCs/>
                <w:sz w:val="20"/>
                <w:szCs w:val="20"/>
              </w:rPr>
              <w:t>/</w:t>
            </w:r>
            <w:r w:rsidRPr="003056CA">
              <w:rPr>
                <w:rFonts w:ascii="Times New Roman" w:hAnsi="Times New Roman" w:cs="Times New Roman"/>
                <w:sz w:val="20"/>
                <w:szCs w:val="20"/>
              </w:rPr>
              <w:t xml:space="preserve"> </w:t>
            </w:r>
            <w:r w:rsidRPr="003056CA">
              <w:rPr>
                <w:rFonts w:ascii="Times New Roman" w:hAnsi="Times New Roman" w:cs="Times New Roman"/>
                <w:bCs/>
                <w:sz w:val="20"/>
                <w:szCs w:val="20"/>
              </w:rPr>
              <w:t>Quantity</w:t>
            </w:r>
          </w:p>
        </w:tc>
        <w:tc>
          <w:tcPr>
            <w:tcW w:w="1251" w:type="dxa"/>
          </w:tcPr>
          <w:p w:rsidR="00852B6B" w:rsidRPr="003056CA" w:rsidRDefault="00852B6B" w:rsidP="002673F9">
            <w:pPr>
              <w:autoSpaceDE w:val="0"/>
              <w:autoSpaceDN w:val="0"/>
              <w:adjustRightInd w:val="0"/>
              <w:jc w:val="center"/>
              <w:rPr>
                <w:rFonts w:ascii="Times New Roman" w:hAnsi="Times New Roman" w:cs="Times New Roman"/>
                <w:bCs/>
                <w:sz w:val="20"/>
                <w:szCs w:val="20"/>
              </w:rPr>
            </w:pPr>
            <w:r w:rsidRPr="003056CA">
              <w:rPr>
                <w:rFonts w:ascii="Times New Roman" w:hAnsi="Times New Roman" w:cs="Times New Roman"/>
                <w:bCs/>
                <w:sz w:val="20"/>
                <w:szCs w:val="20"/>
                <w:lang w:val="uk-UA"/>
              </w:rPr>
              <w:t>Ціна, грн, без ПДВ</w:t>
            </w:r>
            <w:r w:rsidRPr="003056CA">
              <w:rPr>
                <w:rFonts w:ascii="Times New Roman" w:hAnsi="Times New Roman" w:cs="Times New Roman"/>
                <w:bCs/>
                <w:sz w:val="20"/>
                <w:szCs w:val="20"/>
              </w:rPr>
              <w:t>/</w:t>
            </w:r>
            <w:r w:rsidRPr="003056CA">
              <w:rPr>
                <w:rFonts w:ascii="Times New Roman" w:hAnsi="Times New Roman" w:cs="Times New Roman"/>
                <w:sz w:val="20"/>
                <w:szCs w:val="20"/>
              </w:rPr>
              <w:t xml:space="preserve"> </w:t>
            </w:r>
            <w:r w:rsidRPr="003056CA">
              <w:rPr>
                <w:rFonts w:ascii="Times New Roman" w:hAnsi="Times New Roman" w:cs="Times New Roman"/>
                <w:bCs/>
                <w:sz w:val="20"/>
                <w:szCs w:val="20"/>
              </w:rPr>
              <w:t>Price, UAH, excluding VAT</w:t>
            </w:r>
          </w:p>
        </w:tc>
        <w:tc>
          <w:tcPr>
            <w:tcW w:w="1517" w:type="dxa"/>
          </w:tcPr>
          <w:p w:rsidR="00852B6B" w:rsidRPr="003056CA" w:rsidRDefault="00852B6B" w:rsidP="002673F9">
            <w:pPr>
              <w:autoSpaceDE w:val="0"/>
              <w:autoSpaceDN w:val="0"/>
              <w:adjustRightInd w:val="0"/>
              <w:jc w:val="center"/>
              <w:rPr>
                <w:rFonts w:ascii="Times New Roman" w:hAnsi="Times New Roman" w:cs="Times New Roman"/>
                <w:bCs/>
                <w:sz w:val="20"/>
                <w:szCs w:val="20"/>
              </w:rPr>
            </w:pPr>
            <w:r w:rsidRPr="003056CA">
              <w:rPr>
                <w:rFonts w:ascii="Times New Roman" w:hAnsi="Times New Roman" w:cs="Times New Roman"/>
                <w:bCs/>
                <w:sz w:val="20"/>
                <w:szCs w:val="20"/>
                <w:lang w:val="uk-UA"/>
              </w:rPr>
              <w:t>Вартість, грн, без ПДВ</w:t>
            </w:r>
            <w:r w:rsidRPr="003056CA">
              <w:rPr>
                <w:rFonts w:ascii="Times New Roman" w:hAnsi="Times New Roman" w:cs="Times New Roman"/>
                <w:bCs/>
                <w:sz w:val="20"/>
                <w:szCs w:val="20"/>
              </w:rPr>
              <w:t>/</w:t>
            </w:r>
            <w:r w:rsidRPr="003056CA">
              <w:rPr>
                <w:rFonts w:ascii="Times New Roman" w:hAnsi="Times New Roman" w:cs="Times New Roman"/>
                <w:sz w:val="20"/>
                <w:szCs w:val="20"/>
              </w:rPr>
              <w:t xml:space="preserve"> </w:t>
            </w:r>
            <w:r w:rsidRPr="003056CA">
              <w:rPr>
                <w:rFonts w:ascii="Times New Roman" w:hAnsi="Times New Roman" w:cs="Times New Roman"/>
                <w:bCs/>
                <w:sz w:val="20"/>
                <w:szCs w:val="20"/>
              </w:rPr>
              <w:t>Cost, UAH, excluding VAT</w:t>
            </w:r>
          </w:p>
        </w:tc>
      </w:tr>
      <w:tr w:rsidR="00852B6B" w:rsidRPr="00D131FD" w:rsidTr="002673F9">
        <w:tc>
          <w:tcPr>
            <w:tcW w:w="522" w:type="dxa"/>
          </w:tcPr>
          <w:p w:rsidR="00852B6B" w:rsidRPr="003056CA" w:rsidRDefault="00852B6B" w:rsidP="002673F9">
            <w:pPr>
              <w:autoSpaceDE w:val="0"/>
              <w:autoSpaceDN w:val="0"/>
              <w:adjustRightInd w:val="0"/>
              <w:jc w:val="center"/>
              <w:rPr>
                <w:rFonts w:ascii="Times New Roman" w:hAnsi="Times New Roman" w:cs="Times New Roman"/>
                <w:bCs/>
                <w:sz w:val="20"/>
                <w:szCs w:val="20"/>
                <w:lang w:val="uk-UA"/>
              </w:rPr>
            </w:pPr>
            <w:r>
              <w:rPr>
                <w:rFonts w:ascii="Times New Roman" w:hAnsi="Times New Roman" w:cs="Times New Roman"/>
                <w:bCs/>
                <w:sz w:val="20"/>
                <w:szCs w:val="20"/>
                <w:lang w:val="uk-UA"/>
              </w:rPr>
              <w:t>1</w:t>
            </w:r>
          </w:p>
        </w:tc>
        <w:tc>
          <w:tcPr>
            <w:tcW w:w="3274" w:type="dxa"/>
            <w:tcBorders>
              <w:top w:val="single" w:sz="8" w:space="0" w:color="auto"/>
              <w:left w:val="nil"/>
              <w:bottom w:val="single" w:sz="8" w:space="0" w:color="auto"/>
              <w:right w:val="single" w:sz="8" w:space="0" w:color="auto"/>
            </w:tcBorders>
            <w:shd w:val="clear" w:color="auto" w:fill="auto"/>
            <w:vAlign w:val="center"/>
          </w:tcPr>
          <w:p w:rsidR="00852B6B" w:rsidRPr="00DF33F3" w:rsidRDefault="00852B6B" w:rsidP="002673F9">
            <w:pPr>
              <w:jc w:val="both"/>
              <w:rPr>
                <w:rFonts w:ascii="Times New Roman" w:hAnsi="Times New Roman" w:cs="Times New Roman"/>
                <w:bCs/>
                <w:color w:val="000000"/>
                <w:sz w:val="20"/>
                <w:szCs w:val="20"/>
              </w:rPr>
            </w:pPr>
            <w:proofErr w:type="spellStart"/>
            <w:r w:rsidRPr="00DF33F3">
              <w:rPr>
                <w:rFonts w:ascii="Times New Roman" w:hAnsi="Times New Roman" w:cs="Times New Roman"/>
                <w:bCs/>
                <w:color w:val="000000"/>
                <w:sz w:val="20"/>
                <w:szCs w:val="20"/>
              </w:rPr>
              <w:t>Набір</w:t>
            </w:r>
            <w:proofErr w:type="spellEnd"/>
            <w:r w:rsidRPr="00DF33F3">
              <w:rPr>
                <w:rFonts w:ascii="Times New Roman" w:hAnsi="Times New Roman" w:cs="Times New Roman"/>
                <w:bCs/>
                <w:color w:val="000000"/>
                <w:sz w:val="20"/>
                <w:szCs w:val="20"/>
              </w:rPr>
              <w:t xml:space="preserve"> </w:t>
            </w:r>
            <w:proofErr w:type="spellStart"/>
            <w:r w:rsidRPr="00DF33F3">
              <w:rPr>
                <w:rFonts w:ascii="Times New Roman" w:hAnsi="Times New Roman" w:cs="Times New Roman"/>
                <w:bCs/>
                <w:color w:val="000000"/>
                <w:sz w:val="20"/>
                <w:szCs w:val="20"/>
              </w:rPr>
              <w:t>для</w:t>
            </w:r>
            <w:proofErr w:type="spellEnd"/>
            <w:r w:rsidRPr="00DF33F3">
              <w:rPr>
                <w:rFonts w:ascii="Times New Roman" w:hAnsi="Times New Roman" w:cs="Times New Roman"/>
                <w:bCs/>
                <w:color w:val="000000"/>
                <w:sz w:val="20"/>
                <w:szCs w:val="20"/>
              </w:rPr>
              <w:t xml:space="preserve"> </w:t>
            </w:r>
            <w:proofErr w:type="spellStart"/>
            <w:r w:rsidRPr="00DF33F3">
              <w:rPr>
                <w:rFonts w:ascii="Times New Roman" w:hAnsi="Times New Roman" w:cs="Times New Roman"/>
                <w:bCs/>
                <w:color w:val="000000"/>
                <w:sz w:val="20"/>
                <w:szCs w:val="20"/>
              </w:rPr>
              <w:t>творчості</w:t>
            </w:r>
            <w:proofErr w:type="spellEnd"/>
            <w:r w:rsidRPr="00DF33F3">
              <w:rPr>
                <w:rFonts w:ascii="Times New Roman" w:hAnsi="Times New Roman" w:cs="Times New Roman"/>
                <w:bCs/>
                <w:color w:val="000000"/>
                <w:sz w:val="20"/>
                <w:szCs w:val="20"/>
              </w:rPr>
              <w:t xml:space="preserve"> 1/A set for creativity 1</w:t>
            </w:r>
          </w:p>
        </w:tc>
        <w:tc>
          <w:tcPr>
            <w:tcW w:w="1540" w:type="dxa"/>
            <w:tcBorders>
              <w:top w:val="single" w:sz="4" w:space="0" w:color="auto"/>
              <w:left w:val="single" w:sz="4" w:space="0" w:color="auto"/>
              <w:bottom w:val="single" w:sz="4" w:space="0" w:color="auto"/>
            </w:tcBorders>
          </w:tcPr>
          <w:p w:rsidR="00852B6B" w:rsidRDefault="00852B6B" w:rsidP="002673F9">
            <w:pPr>
              <w:jc w:val="center"/>
            </w:pPr>
            <w:proofErr w:type="spellStart"/>
            <w:r w:rsidRPr="00C264D0">
              <w:rPr>
                <w:rFonts w:ascii="Times New Roman" w:hAnsi="Times New Roman" w:cs="Times New Roman"/>
                <w:sz w:val="20"/>
                <w:szCs w:val="20"/>
                <w:lang w:val="uk-UA"/>
              </w:rPr>
              <w:t>шт</w:t>
            </w:r>
            <w:proofErr w:type="spellEnd"/>
            <w:r w:rsidRPr="00C264D0">
              <w:rPr>
                <w:rFonts w:ascii="Times New Roman" w:hAnsi="Times New Roman" w:cs="Times New Roman"/>
                <w:sz w:val="20"/>
                <w:szCs w:val="20"/>
                <w:lang w:val="uk-UA"/>
              </w:rPr>
              <w:t xml:space="preserve"> </w:t>
            </w:r>
            <w:r w:rsidRPr="00C264D0">
              <w:rPr>
                <w:rFonts w:ascii="Times New Roman" w:hAnsi="Times New Roman" w:cs="Times New Roman"/>
                <w:sz w:val="20"/>
                <w:szCs w:val="20"/>
              </w:rPr>
              <w:t>/pcs</w:t>
            </w:r>
          </w:p>
        </w:tc>
        <w:tc>
          <w:tcPr>
            <w:tcW w:w="1535" w:type="dxa"/>
          </w:tcPr>
          <w:p w:rsidR="00852B6B" w:rsidRDefault="00852B6B" w:rsidP="002673F9">
            <w:pPr>
              <w:autoSpaceDE w:val="0"/>
              <w:autoSpaceDN w:val="0"/>
              <w:adjustRightInd w:val="0"/>
              <w:jc w:val="center"/>
              <w:rPr>
                <w:rFonts w:ascii="Times New Roman" w:hAnsi="Times New Roman" w:cs="Times New Roman"/>
                <w:bCs/>
                <w:sz w:val="20"/>
                <w:szCs w:val="24"/>
                <w:lang w:val="uk-UA"/>
              </w:rPr>
            </w:pPr>
            <w:r>
              <w:rPr>
                <w:rFonts w:ascii="Times New Roman" w:hAnsi="Times New Roman" w:cs="Times New Roman"/>
                <w:bCs/>
                <w:sz w:val="20"/>
                <w:szCs w:val="24"/>
                <w:lang w:val="uk-UA"/>
              </w:rPr>
              <w:t>45</w:t>
            </w:r>
          </w:p>
          <w:p w:rsidR="00852B6B" w:rsidRDefault="00852B6B" w:rsidP="002673F9">
            <w:pPr>
              <w:autoSpaceDE w:val="0"/>
              <w:autoSpaceDN w:val="0"/>
              <w:adjustRightInd w:val="0"/>
              <w:jc w:val="center"/>
              <w:rPr>
                <w:rFonts w:ascii="Times New Roman" w:hAnsi="Times New Roman" w:cs="Times New Roman"/>
                <w:bCs/>
                <w:sz w:val="20"/>
                <w:szCs w:val="24"/>
                <w:lang w:val="uk-UA"/>
              </w:rPr>
            </w:pPr>
          </w:p>
        </w:tc>
        <w:tc>
          <w:tcPr>
            <w:tcW w:w="1251" w:type="dxa"/>
          </w:tcPr>
          <w:p w:rsidR="00852B6B" w:rsidRPr="003056CA" w:rsidRDefault="00852B6B" w:rsidP="002673F9">
            <w:pPr>
              <w:autoSpaceDE w:val="0"/>
              <w:autoSpaceDN w:val="0"/>
              <w:adjustRightInd w:val="0"/>
              <w:jc w:val="both"/>
              <w:rPr>
                <w:rFonts w:ascii="Times New Roman" w:hAnsi="Times New Roman" w:cs="Times New Roman"/>
                <w:bCs/>
                <w:sz w:val="20"/>
                <w:szCs w:val="20"/>
                <w:lang w:val="uk-UA"/>
              </w:rPr>
            </w:pPr>
          </w:p>
        </w:tc>
        <w:tc>
          <w:tcPr>
            <w:tcW w:w="1517" w:type="dxa"/>
          </w:tcPr>
          <w:p w:rsidR="00852B6B" w:rsidRPr="003056CA" w:rsidRDefault="00852B6B" w:rsidP="002673F9">
            <w:pPr>
              <w:autoSpaceDE w:val="0"/>
              <w:autoSpaceDN w:val="0"/>
              <w:adjustRightInd w:val="0"/>
              <w:jc w:val="both"/>
              <w:rPr>
                <w:rFonts w:ascii="Times New Roman" w:hAnsi="Times New Roman" w:cs="Times New Roman"/>
                <w:bCs/>
                <w:sz w:val="20"/>
                <w:szCs w:val="20"/>
                <w:lang w:val="uk-UA"/>
              </w:rPr>
            </w:pPr>
          </w:p>
        </w:tc>
      </w:tr>
      <w:tr w:rsidR="00852B6B" w:rsidRPr="00D131FD" w:rsidTr="002673F9">
        <w:tc>
          <w:tcPr>
            <w:tcW w:w="522" w:type="dxa"/>
          </w:tcPr>
          <w:p w:rsidR="00852B6B" w:rsidRPr="003056CA" w:rsidRDefault="00852B6B" w:rsidP="002673F9">
            <w:pPr>
              <w:autoSpaceDE w:val="0"/>
              <w:autoSpaceDN w:val="0"/>
              <w:adjustRightInd w:val="0"/>
              <w:jc w:val="center"/>
              <w:rPr>
                <w:rFonts w:ascii="Times New Roman" w:hAnsi="Times New Roman" w:cs="Times New Roman"/>
                <w:bCs/>
                <w:sz w:val="20"/>
                <w:szCs w:val="20"/>
                <w:lang w:val="uk-UA"/>
              </w:rPr>
            </w:pPr>
            <w:r>
              <w:rPr>
                <w:rFonts w:ascii="Times New Roman" w:hAnsi="Times New Roman" w:cs="Times New Roman"/>
                <w:bCs/>
                <w:sz w:val="20"/>
                <w:szCs w:val="20"/>
                <w:lang w:val="uk-UA"/>
              </w:rPr>
              <w:t>2</w:t>
            </w:r>
          </w:p>
        </w:tc>
        <w:tc>
          <w:tcPr>
            <w:tcW w:w="3274" w:type="dxa"/>
            <w:tcBorders>
              <w:top w:val="nil"/>
              <w:left w:val="nil"/>
              <w:bottom w:val="single" w:sz="8" w:space="0" w:color="auto"/>
              <w:right w:val="single" w:sz="8" w:space="0" w:color="auto"/>
            </w:tcBorders>
            <w:shd w:val="clear" w:color="auto" w:fill="auto"/>
            <w:vAlign w:val="center"/>
          </w:tcPr>
          <w:p w:rsidR="00852B6B" w:rsidRPr="00DF33F3" w:rsidRDefault="00852B6B" w:rsidP="002673F9">
            <w:pPr>
              <w:jc w:val="both"/>
              <w:rPr>
                <w:rFonts w:ascii="Times New Roman" w:hAnsi="Times New Roman" w:cs="Times New Roman"/>
                <w:bCs/>
                <w:color w:val="000000"/>
                <w:sz w:val="20"/>
                <w:szCs w:val="20"/>
              </w:rPr>
            </w:pPr>
            <w:proofErr w:type="spellStart"/>
            <w:r w:rsidRPr="00DF33F3">
              <w:rPr>
                <w:rFonts w:ascii="Times New Roman" w:hAnsi="Times New Roman" w:cs="Times New Roman"/>
                <w:bCs/>
                <w:color w:val="000000"/>
                <w:sz w:val="20"/>
                <w:szCs w:val="20"/>
              </w:rPr>
              <w:t>Набір</w:t>
            </w:r>
            <w:proofErr w:type="spellEnd"/>
            <w:r w:rsidRPr="00DF33F3">
              <w:rPr>
                <w:rFonts w:ascii="Times New Roman" w:hAnsi="Times New Roman" w:cs="Times New Roman"/>
                <w:bCs/>
                <w:color w:val="000000"/>
                <w:sz w:val="20"/>
                <w:szCs w:val="20"/>
              </w:rPr>
              <w:t xml:space="preserve"> </w:t>
            </w:r>
            <w:proofErr w:type="spellStart"/>
            <w:r w:rsidRPr="00DF33F3">
              <w:rPr>
                <w:rFonts w:ascii="Times New Roman" w:hAnsi="Times New Roman" w:cs="Times New Roman"/>
                <w:bCs/>
                <w:color w:val="000000"/>
                <w:sz w:val="20"/>
                <w:szCs w:val="20"/>
              </w:rPr>
              <w:t>для</w:t>
            </w:r>
            <w:proofErr w:type="spellEnd"/>
            <w:r w:rsidRPr="00DF33F3">
              <w:rPr>
                <w:rFonts w:ascii="Times New Roman" w:hAnsi="Times New Roman" w:cs="Times New Roman"/>
                <w:bCs/>
                <w:color w:val="000000"/>
                <w:sz w:val="20"/>
                <w:szCs w:val="20"/>
              </w:rPr>
              <w:t xml:space="preserve"> </w:t>
            </w:r>
            <w:proofErr w:type="spellStart"/>
            <w:r w:rsidRPr="00DF33F3">
              <w:rPr>
                <w:rFonts w:ascii="Times New Roman" w:hAnsi="Times New Roman" w:cs="Times New Roman"/>
                <w:bCs/>
                <w:color w:val="000000"/>
                <w:sz w:val="20"/>
                <w:szCs w:val="20"/>
              </w:rPr>
              <w:t>творчості</w:t>
            </w:r>
            <w:proofErr w:type="spellEnd"/>
            <w:r w:rsidRPr="00DF33F3">
              <w:rPr>
                <w:rFonts w:ascii="Times New Roman" w:hAnsi="Times New Roman" w:cs="Times New Roman"/>
                <w:bCs/>
                <w:color w:val="000000"/>
                <w:sz w:val="20"/>
                <w:szCs w:val="20"/>
              </w:rPr>
              <w:t xml:space="preserve"> 2/A set for creativity 2</w:t>
            </w:r>
          </w:p>
        </w:tc>
        <w:tc>
          <w:tcPr>
            <w:tcW w:w="1540" w:type="dxa"/>
            <w:tcBorders>
              <w:top w:val="single" w:sz="4" w:space="0" w:color="auto"/>
              <w:left w:val="single" w:sz="4" w:space="0" w:color="auto"/>
              <w:bottom w:val="single" w:sz="4" w:space="0" w:color="auto"/>
            </w:tcBorders>
          </w:tcPr>
          <w:p w:rsidR="00852B6B" w:rsidRDefault="00852B6B" w:rsidP="002673F9">
            <w:pPr>
              <w:jc w:val="center"/>
            </w:pPr>
            <w:proofErr w:type="spellStart"/>
            <w:r w:rsidRPr="00C264D0">
              <w:rPr>
                <w:rFonts w:ascii="Times New Roman" w:hAnsi="Times New Roman" w:cs="Times New Roman"/>
                <w:sz w:val="20"/>
                <w:szCs w:val="20"/>
                <w:lang w:val="uk-UA"/>
              </w:rPr>
              <w:t>шт</w:t>
            </w:r>
            <w:proofErr w:type="spellEnd"/>
            <w:r w:rsidRPr="00C264D0">
              <w:rPr>
                <w:rFonts w:ascii="Times New Roman" w:hAnsi="Times New Roman" w:cs="Times New Roman"/>
                <w:sz w:val="20"/>
                <w:szCs w:val="20"/>
                <w:lang w:val="uk-UA"/>
              </w:rPr>
              <w:t xml:space="preserve"> </w:t>
            </w:r>
            <w:r w:rsidRPr="00C264D0">
              <w:rPr>
                <w:rFonts w:ascii="Times New Roman" w:hAnsi="Times New Roman" w:cs="Times New Roman"/>
                <w:sz w:val="20"/>
                <w:szCs w:val="20"/>
              </w:rPr>
              <w:t>/pcs</w:t>
            </w:r>
          </w:p>
        </w:tc>
        <w:tc>
          <w:tcPr>
            <w:tcW w:w="1535" w:type="dxa"/>
          </w:tcPr>
          <w:p w:rsidR="00852B6B" w:rsidRDefault="00852B6B" w:rsidP="002673F9">
            <w:pPr>
              <w:autoSpaceDE w:val="0"/>
              <w:autoSpaceDN w:val="0"/>
              <w:adjustRightInd w:val="0"/>
              <w:jc w:val="center"/>
              <w:rPr>
                <w:rFonts w:ascii="Times New Roman" w:hAnsi="Times New Roman" w:cs="Times New Roman"/>
                <w:bCs/>
                <w:sz w:val="20"/>
                <w:szCs w:val="24"/>
                <w:lang w:val="uk-UA"/>
              </w:rPr>
            </w:pPr>
            <w:r>
              <w:rPr>
                <w:rFonts w:ascii="Times New Roman" w:hAnsi="Times New Roman" w:cs="Times New Roman"/>
                <w:bCs/>
                <w:sz w:val="20"/>
                <w:szCs w:val="24"/>
                <w:lang w:val="uk-UA"/>
              </w:rPr>
              <w:t>45</w:t>
            </w:r>
          </w:p>
        </w:tc>
        <w:tc>
          <w:tcPr>
            <w:tcW w:w="1251" w:type="dxa"/>
          </w:tcPr>
          <w:p w:rsidR="00852B6B" w:rsidRPr="003056CA" w:rsidRDefault="00852B6B" w:rsidP="002673F9">
            <w:pPr>
              <w:autoSpaceDE w:val="0"/>
              <w:autoSpaceDN w:val="0"/>
              <w:adjustRightInd w:val="0"/>
              <w:jc w:val="both"/>
              <w:rPr>
                <w:rFonts w:ascii="Times New Roman" w:hAnsi="Times New Roman" w:cs="Times New Roman"/>
                <w:bCs/>
                <w:sz w:val="20"/>
                <w:szCs w:val="20"/>
                <w:lang w:val="uk-UA"/>
              </w:rPr>
            </w:pPr>
          </w:p>
        </w:tc>
        <w:tc>
          <w:tcPr>
            <w:tcW w:w="1517" w:type="dxa"/>
          </w:tcPr>
          <w:p w:rsidR="00852B6B" w:rsidRPr="003056CA" w:rsidRDefault="00852B6B" w:rsidP="002673F9">
            <w:pPr>
              <w:autoSpaceDE w:val="0"/>
              <w:autoSpaceDN w:val="0"/>
              <w:adjustRightInd w:val="0"/>
              <w:jc w:val="both"/>
              <w:rPr>
                <w:rFonts w:ascii="Times New Roman" w:hAnsi="Times New Roman" w:cs="Times New Roman"/>
                <w:bCs/>
                <w:sz w:val="20"/>
                <w:szCs w:val="20"/>
                <w:lang w:val="uk-UA"/>
              </w:rPr>
            </w:pPr>
          </w:p>
        </w:tc>
      </w:tr>
      <w:tr w:rsidR="00852B6B" w:rsidRPr="00D131FD" w:rsidTr="002673F9">
        <w:tc>
          <w:tcPr>
            <w:tcW w:w="522" w:type="dxa"/>
          </w:tcPr>
          <w:p w:rsidR="00852B6B" w:rsidRPr="003056CA" w:rsidRDefault="00852B6B" w:rsidP="002673F9">
            <w:pPr>
              <w:autoSpaceDE w:val="0"/>
              <w:autoSpaceDN w:val="0"/>
              <w:adjustRightInd w:val="0"/>
              <w:jc w:val="center"/>
              <w:rPr>
                <w:rFonts w:ascii="Times New Roman" w:hAnsi="Times New Roman" w:cs="Times New Roman"/>
                <w:bCs/>
                <w:sz w:val="20"/>
                <w:szCs w:val="20"/>
                <w:lang w:val="uk-UA"/>
              </w:rPr>
            </w:pPr>
            <w:r>
              <w:rPr>
                <w:rFonts w:ascii="Times New Roman" w:hAnsi="Times New Roman" w:cs="Times New Roman"/>
                <w:bCs/>
                <w:sz w:val="20"/>
                <w:szCs w:val="20"/>
                <w:lang w:val="uk-UA"/>
              </w:rPr>
              <w:t>3</w:t>
            </w:r>
          </w:p>
        </w:tc>
        <w:tc>
          <w:tcPr>
            <w:tcW w:w="3274" w:type="dxa"/>
            <w:tcBorders>
              <w:top w:val="nil"/>
              <w:left w:val="nil"/>
              <w:bottom w:val="single" w:sz="8" w:space="0" w:color="auto"/>
              <w:right w:val="single" w:sz="8" w:space="0" w:color="auto"/>
            </w:tcBorders>
            <w:shd w:val="clear" w:color="auto" w:fill="auto"/>
            <w:vAlign w:val="center"/>
          </w:tcPr>
          <w:p w:rsidR="00852B6B" w:rsidRPr="00DF33F3" w:rsidRDefault="00852B6B" w:rsidP="002673F9">
            <w:pPr>
              <w:jc w:val="both"/>
              <w:rPr>
                <w:rFonts w:ascii="Times New Roman" w:hAnsi="Times New Roman" w:cs="Times New Roman"/>
                <w:bCs/>
                <w:color w:val="000000"/>
                <w:sz w:val="20"/>
                <w:szCs w:val="20"/>
              </w:rPr>
            </w:pPr>
            <w:proofErr w:type="spellStart"/>
            <w:r w:rsidRPr="00DF33F3">
              <w:rPr>
                <w:rFonts w:ascii="Times New Roman" w:hAnsi="Times New Roman" w:cs="Times New Roman"/>
                <w:bCs/>
                <w:color w:val="000000"/>
                <w:sz w:val="20"/>
                <w:szCs w:val="20"/>
              </w:rPr>
              <w:t>Сумка-розмальовка</w:t>
            </w:r>
            <w:proofErr w:type="spellEnd"/>
            <w:r w:rsidRPr="00DF33F3">
              <w:rPr>
                <w:rFonts w:ascii="Times New Roman" w:hAnsi="Times New Roman" w:cs="Times New Roman"/>
                <w:bCs/>
                <w:color w:val="000000"/>
                <w:sz w:val="20"/>
                <w:szCs w:val="20"/>
              </w:rPr>
              <w:t>/</w:t>
            </w:r>
            <w:proofErr w:type="spellStart"/>
            <w:r w:rsidRPr="00DF33F3">
              <w:rPr>
                <w:rFonts w:ascii="Times New Roman" w:hAnsi="Times New Roman" w:cs="Times New Roman"/>
                <w:bCs/>
                <w:color w:val="000000"/>
                <w:sz w:val="20"/>
                <w:szCs w:val="20"/>
              </w:rPr>
              <w:t>Colouring</w:t>
            </w:r>
            <w:proofErr w:type="spellEnd"/>
            <w:r w:rsidRPr="00DF33F3">
              <w:rPr>
                <w:rFonts w:ascii="Times New Roman" w:hAnsi="Times New Roman" w:cs="Times New Roman"/>
                <w:bCs/>
                <w:color w:val="000000"/>
                <w:sz w:val="20"/>
                <w:szCs w:val="20"/>
              </w:rPr>
              <w:t xml:space="preserve"> bag</w:t>
            </w:r>
          </w:p>
        </w:tc>
        <w:tc>
          <w:tcPr>
            <w:tcW w:w="1540" w:type="dxa"/>
            <w:tcBorders>
              <w:top w:val="single" w:sz="4" w:space="0" w:color="auto"/>
              <w:left w:val="single" w:sz="4" w:space="0" w:color="auto"/>
              <w:bottom w:val="single" w:sz="4" w:space="0" w:color="auto"/>
            </w:tcBorders>
          </w:tcPr>
          <w:p w:rsidR="00852B6B" w:rsidRDefault="00852B6B" w:rsidP="002673F9">
            <w:pPr>
              <w:jc w:val="center"/>
            </w:pPr>
            <w:proofErr w:type="spellStart"/>
            <w:r w:rsidRPr="00C264D0">
              <w:rPr>
                <w:rFonts w:ascii="Times New Roman" w:hAnsi="Times New Roman" w:cs="Times New Roman"/>
                <w:sz w:val="20"/>
                <w:szCs w:val="20"/>
                <w:lang w:val="uk-UA"/>
              </w:rPr>
              <w:t>шт</w:t>
            </w:r>
            <w:proofErr w:type="spellEnd"/>
            <w:r w:rsidRPr="00C264D0">
              <w:rPr>
                <w:rFonts w:ascii="Times New Roman" w:hAnsi="Times New Roman" w:cs="Times New Roman"/>
                <w:sz w:val="20"/>
                <w:szCs w:val="20"/>
                <w:lang w:val="uk-UA"/>
              </w:rPr>
              <w:t xml:space="preserve"> </w:t>
            </w:r>
            <w:r w:rsidRPr="00C264D0">
              <w:rPr>
                <w:rFonts w:ascii="Times New Roman" w:hAnsi="Times New Roman" w:cs="Times New Roman"/>
                <w:sz w:val="20"/>
                <w:szCs w:val="20"/>
              </w:rPr>
              <w:t>/pcs</w:t>
            </w:r>
          </w:p>
        </w:tc>
        <w:tc>
          <w:tcPr>
            <w:tcW w:w="1535" w:type="dxa"/>
          </w:tcPr>
          <w:p w:rsidR="00852B6B" w:rsidRDefault="00852B6B" w:rsidP="002673F9">
            <w:pPr>
              <w:autoSpaceDE w:val="0"/>
              <w:autoSpaceDN w:val="0"/>
              <w:adjustRightInd w:val="0"/>
              <w:jc w:val="center"/>
              <w:rPr>
                <w:rFonts w:ascii="Times New Roman" w:hAnsi="Times New Roman" w:cs="Times New Roman"/>
                <w:bCs/>
                <w:sz w:val="20"/>
                <w:szCs w:val="24"/>
                <w:lang w:val="uk-UA"/>
              </w:rPr>
            </w:pPr>
            <w:r>
              <w:rPr>
                <w:rFonts w:ascii="Times New Roman" w:hAnsi="Times New Roman" w:cs="Times New Roman"/>
                <w:bCs/>
                <w:sz w:val="20"/>
                <w:szCs w:val="24"/>
                <w:lang w:val="uk-UA"/>
              </w:rPr>
              <w:t>150</w:t>
            </w:r>
          </w:p>
        </w:tc>
        <w:tc>
          <w:tcPr>
            <w:tcW w:w="1251" w:type="dxa"/>
          </w:tcPr>
          <w:p w:rsidR="00852B6B" w:rsidRPr="003056CA" w:rsidRDefault="00852B6B" w:rsidP="002673F9">
            <w:pPr>
              <w:autoSpaceDE w:val="0"/>
              <w:autoSpaceDN w:val="0"/>
              <w:adjustRightInd w:val="0"/>
              <w:jc w:val="both"/>
              <w:rPr>
                <w:rFonts w:ascii="Times New Roman" w:hAnsi="Times New Roman" w:cs="Times New Roman"/>
                <w:bCs/>
                <w:sz w:val="20"/>
                <w:szCs w:val="20"/>
                <w:lang w:val="uk-UA"/>
              </w:rPr>
            </w:pPr>
          </w:p>
        </w:tc>
        <w:tc>
          <w:tcPr>
            <w:tcW w:w="1517" w:type="dxa"/>
          </w:tcPr>
          <w:p w:rsidR="00852B6B" w:rsidRPr="003056CA" w:rsidRDefault="00852B6B" w:rsidP="002673F9">
            <w:pPr>
              <w:autoSpaceDE w:val="0"/>
              <w:autoSpaceDN w:val="0"/>
              <w:adjustRightInd w:val="0"/>
              <w:jc w:val="both"/>
              <w:rPr>
                <w:rFonts w:ascii="Times New Roman" w:hAnsi="Times New Roman" w:cs="Times New Roman"/>
                <w:bCs/>
                <w:sz w:val="20"/>
                <w:szCs w:val="20"/>
                <w:lang w:val="uk-UA"/>
              </w:rPr>
            </w:pPr>
          </w:p>
        </w:tc>
      </w:tr>
      <w:tr w:rsidR="00852B6B" w:rsidRPr="00D131FD" w:rsidTr="002673F9">
        <w:tc>
          <w:tcPr>
            <w:tcW w:w="522" w:type="dxa"/>
          </w:tcPr>
          <w:p w:rsidR="00852B6B" w:rsidRPr="003056CA" w:rsidRDefault="00852B6B" w:rsidP="002673F9">
            <w:pPr>
              <w:autoSpaceDE w:val="0"/>
              <w:autoSpaceDN w:val="0"/>
              <w:adjustRightInd w:val="0"/>
              <w:jc w:val="center"/>
              <w:rPr>
                <w:rFonts w:ascii="Times New Roman" w:hAnsi="Times New Roman" w:cs="Times New Roman"/>
                <w:bCs/>
                <w:sz w:val="20"/>
                <w:szCs w:val="20"/>
                <w:lang w:val="uk-UA"/>
              </w:rPr>
            </w:pPr>
            <w:r>
              <w:rPr>
                <w:rFonts w:ascii="Times New Roman" w:hAnsi="Times New Roman" w:cs="Times New Roman"/>
                <w:bCs/>
                <w:sz w:val="20"/>
                <w:szCs w:val="20"/>
                <w:lang w:val="uk-UA"/>
              </w:rPr>
              <w:t>4</w:t>
            </w:r>
          </w:p>
        </w:tc>
        <w:tc>
          <w:tcPr>
            <w:tcW w:w="3274" w:type="dxa"/>
            <w:tcBorders>
              <w:top w:val="nil"/>
              <w:left w:val="nil"/>
              <w:bottom w:val="single" w:sz="8" w:space="0" w:color="auto"/>
              <w:right w:val="single" w:sz="8" w:space="0" w:color="auto"/>
            </w:tcBorders>
            <w:shd w:val="clear" w:color="auto" w:fill="auto"/>
            <w:vAlign w:val="center"/>
          </w:tcPr>
          <w:p w:rsidR="00852B6B" w:rsidRPr="00DF33F3" w:rsidRDefault="00852B6B" w:rsidP="002673F9">
            <w:pPr>
              <w:jc w:val="both"/>
              <w:rPr>
                <w:rFonts w:ascii="Times New Roman" w:hAnsi="Times New Roman" w:cs="Times New Roman"/>
                <w:bCs/>
                <w:color w:val="000000"/>
                <w:sz w:val="20"/>
                <w:szCs w:val="20"/>
              </w:rPr>
            </w:pPr>
            <w:proofErr w:type="spellStart"/>
            <w:r w:rsidRPr="00DF33F3">
              <w:rPr>
                <w:rFonts w:ascii="Times New Roman" w:hAnsi="Times New Roman" w:cs="Times New Roman"/>
                <w:bCs/>
                <w:color w:val="000000"/>
                <w:sz w:val="20"/>
                <w:szCs w:val="20"/>
              </w:rPr>
              <w:t>Гіпсова</w:t>
            </w:r>
            <w:proofErr w:type="spellEnd"/>
            <w:r w:rsidRPr="00DF33F3">
              <w:rPr>
                <w:rFonts w:ascii="Times New Roman" w:hAnsi="Times New Roman" w:cs="Times New Roman"/>
                <w:bCs/>
                <w:color w:val="000000"/>
                <w:sz w:val="20"/>
                <w:szCs w:val="20"/>
              </w:rPr>
              <w:t xml:space="preserve"> </w:t>
            </w:r>
            <w:proofErr w:type="spellStart"/>
            <w:r w:rsidRPr="00DF33F3">
              <w:rPr>
                <w:rFonts w:ascii="Times New Roman" w:hAnsi="Times New Roman" w:cs="Times New Roman"/>
                <w:bCs/>
                <w:color w:val="000000"/>
                <w:sz w:val="20"/>
                <w:szCs w:val="20"/>
              </w:rPr>
              <w:t>розмальовка</w:t>
            </w:r>
            <w:proofErr w:type="spellEnd"/>
            <w:r w:rsidRPr="00DF33F3">
              <w:rPr>
                <w:rFonts w:ascii="Times New Roman" w:hAnsi="Times New Roman" w:cs="Times New Roman"/>
                <w:bCs/>
                <w:color w:val="000000"/>
                <w:sz w:val="20"/>
                <w:szCs w:val="20"/>
              </w:rPr>
              <w:t xml:space="preserve">/Plaster </w:t>
            </w:r>
            <w:proofErr w:type="spellStart"/>
            <w:r w:rsidRPr="00DF33F3">
              <w:rPr>
                <w:rFonts w:ascii="Times New Roman" w:hAnsi="Times New Roman" w:cs="Times New Roman"/>
                <w:bCs/>
                <w:color w:val="000000"/>
                <w:sz w:val="20"/>
                <w:szCs w:val="20"/>
              </w:rPr>
              <w:t>colouring</w:t>
            </w:r>
            <w:proofErr w:type="spellEnd"/>
          </w:p>
        </w:tc>
        <w:tc>
          <w:tcPr>
            <w:tcW w:w="1540" w:type="dxa"/>
            <w:tcBorders>
              <w:top w:val="single" w:sz="4" w:space="0" w:color="auto"/>
              <w:left w:val="single" w:sz="4" w:space="0" w:color="auto"/>
              <w:bottom w:val="single" w:sz="4" w:space="0" w:color="auto"/>
            </w:tcBorders>
          </w:tcPr>
          <w:p w:rsidR="00852B6B" w:rsidRDefault="00852B6B" w:rsidP="002673F9">
            <w:pPr>
              <w:jc w:val="center"/>
            </w:pPr>
            <w:proofErr w:type="spellStart"/>
            <w:r w:rsidRPr="00C264D0">
              <w:rPr>
                <w:rFonts w:ascii="Times New Roman" w:hAnsi="Times New Roman" w:cs="Times New Roman"/>
                <w:sz w:val="20"/>
                <w:szCs w:val="20"/>
                <w:lang w:val="uk-UA"/>
              </w:rPr>
              <w:t>шт</w:t>
            </w:r>
            <w:proofErr w:type="spellEnd"/>
            <w:r w:rsidRPr="00C264D0">
              <w:rPr>
                <w:rFonts w:ascii="Times New Roman" w:hAnsi="Times New Roman" w:cs="Times New Roman"/>
                <w:sz w:val="20"/>
                <w:szCs w:val="20"/>
                <w:lang w:val="uk-UA"/>
              </w:rPr>
              <w:t xml:space="preserve"> </w:t>
            </w:r>
            <w:r w:rsidRPr="00C264D0">
              <w:rPr>
                <w:rFonts w:ascii="Times New Roman" w:hAnsi="Times New Roman" w:cs="Times New Roman"/>
                <w:sz w:val="20"/>
                <w:szCs w:val="20"/>
              </w:rPr>
              <w:t>/pcs</w:t>
            </w:r>
          </w:p>
        </w:tc>
        <w:tc>
          <w:tcPr>
            <w:tcW w:w="1535" w:type="dxa"/>
          </w:tcPr>
          <w:p w:rsidR="00852B6B" w:rsidRDefault="00852B6B" w:rsidP="002673F9">
            <w:pPr>
              <w:autoSpaceDE w:val="0"/>
              <w:autoSpaceDN w:val="0"/>
              <w:adjustRightInd w:val="0"/>
              <w:jc w:val="center"/>
              <w:rPr>
                <w:rFonts w:ascii="Times New Roman" w:hAnsi="Times New Roman" w:cs="Times New Roman"/>
                <w:bCs/>
                <w:sz w:val="20"/>
                <w:szCs w:val="24"/>
                <w:lang w:val="uk-UA"/>
              </w:rPr>
            </w:pPr>
            <w:r>
              <w:rPr>
                <w:rFonts w:ascii="Times New Roman" w:hAnsi="Times New Roman" w:cs="Times New Roman"/>
                <w:bCs/>
                <w:sz w:val="20"/>
                <w:szCs w:val="24"/>
                <w:lang w:val="uk-UA"/>
              </w:rPr>
              <w:t>30</w:t>
            </w:r>
          </w:p>
        </w:tc>
        <w:tc>
          <w:tcPr>
            <w:tcW w:w="1251" w:type="dxa"/>
          </w:tcPr>
          <w:p w:rsidR="00852B6B" w:rsidRPr="003056CA" w:rsidRDefault="00852B6B" w:rsidP="002673F9">
            <w:pPr>
              <w:autoSpaceDE w:val="0"/>
              <w:autoSpaceDN w:val="0"/>
              <w:adjustRightInd w:val="0"/>
              <w:jc w:val="both"/>
              <w:rPr>
                <w:rFonts w:ascii="Times New Roman" w:hAnsi="Times New Roman" w:cs="Times New Roman"/>
                <w:bCs/>
                <w:sz w:val="20"/>
                <w:szCs w:val="20"/>
                <w:lang w:val="uk-UA"/>
              </w:rPr>
            </w:pPr>
          </w:p>
        </w:tc>
        <w:tc>
          <w:tcPr>
            <w:tcW w:w="1517" w:type="dxa"/>
          </w:tcPr>
          <w:p w:rsidR="00852B6B" w:rsidRPr="003056CA" w:rsidRDefault="00852B6B" w:rsidP="002673F9">
            <w:pPr>
              <w:autoSpaceDE w:val="0"/>
              <w:autoSpaceDN w:val="0"/>
              <w:adjustRightInd w:val="0"/>
              <w:jc w:val="both"/>
              <w:rPr>
                <w:rFonts w:ascii="Times New Roman" w:hAnsi="Times New Roman" w:cs="Times New Roman"/>
                <w:bCs/>
                <w:sz w:val="20"/>
                <w:szCs w:val="20"/>
                <w:lang w:val="uk-UA"/>
              </w:rPr>
            </w:pPr>
          </w:p>
        </w:tc>
      </w:tr>
      <w:tr w:rsidR="00852B6B" w:rsidRPr="00D131FD" w:rsidTr="002673F9">
        <w:tc>
          <w:tcPr>
            <w:tcW w:w="522" w:type="dxa"/>
          </w:tcPr>
          <w:p w:rsidR="00852B6B" w:rsidRPr="003056CA" w:rsidRDefault="00852B6B" w:rsidP="002673F9">
            <w:pPr>
              <w:autoSpaceDE w:val="0"/>
              <w:autoSpaceDN w:val="0"/>
              <w:adjustRightInd w:val="0"/>
              <w:jc w:val="center"/>
              <w:rPr>
                <w:rFonts w:ascii="Times New Roman" w:hAnsi="Times New Roman" w:cs="Times New Roman"/>
                <w:bCs/>
                <w:sz w:val="20"/>
                <w:szCs w:val="20"/>
                <w:lang w:val="uk-UA"/>
              </w:rPr>
            </w:pPr>
            <w:r>
              <w:rPr>
                <w:rFonts w:ascii="Times New Roman" w:hAnsi="Times New Roman" w:cs="Times New Roman"/>
                <w:bCs/>
                <w:sz w:val="20"/>
                <w:szCs w:val="20"/>
                <w:lang w:val="uk-UA"/>
              </w:rPr>
              <w:t>5</w:t>
            </w:r>
          </w:p>
        </w:tc>
        <w:tc>
          <w:tcPr>
            <w:tcW w:w="3274" w:type="dxa"/>
            <w:tcBorders>
              <w:top w:val="nil"/>
              <w:left w:val="nil"/>
              <w:bottom w:val="single" w:sz="8" w:space="0" w:color="auto"/>
              <w:right w:val="single" w:sz="8" w:space="0" w:color="auto"/>
            </w:tcBorders>
            <w:shd w:val="clear" w:color="auto" w:fill="auto"/>
            <w:vAlign w:val="center"/>
          </w:tcPr>
          <w:p w:rsidR="00852B6B" w:rsidRPr="00DF33F3" w:rsidRDefault="00852B6B" w:rsidP="002673F9">
            <w:pPr>
              <w:jc w:val="both"/>
              <w:rPr>
                <w:rFonts w:ascii="Times New Roman" w:hAnsi="Times New Roman" w:cs="Times New Roman"/>
                <w:bCs/>
                <w:color w:val="000000"/>
                <w:sz w:val="20"/>
                <w:szCs w:val="20"/>
                <w:lang w:val="ru-RU"/>
              </w:rPr>
            </w:pPr>
            <w:r w:rsidRPr="00DF33F3">
              <w:rPr>
                <w:rFonts w:ascii="Times New Roman" w:hAnsi="Times New Roman" w:cs="Times New Roman"/>
                <w:bCs/>
                <w:color w:val="000000"/>
                <w:sz w:val="20"/>
                <w:szCs w:val="20"/>
                <w:lang w:val="ru-RU"/>
              </w:rPr>
              <w:t>Основа для заколки/</w:t>
            </w:r>
            <w:r w:rsidRPr="00DF33F3">
              <w:rPr>
                <w:rFonts w:ascii="Times New Roman" w:hAnsi="Times New Roman" w:cs="Times New Roman"/>
                <w:bCs/>
                <w:color w:val="000000"/>
                <w:sz w:val="20"/>
                <w:szCs w:val="20"/>
              </w:rPr>
              <w:t>Hairpin</w:t>
            </w:r>
            <w:r w:rsidRPr="00DF33F3">
              <w:rPr>
                <w:rFonts w:ascii="Times New Roman" w:hAnsi="Times New Roman" w:cs="Times New Roman"/>
                <w:bCs/>
                <w:color w:val="000000"/>
                <w:sz w:val="20"/>
                <w:szCs w:val="20"/>
                <w:lang w:val="ru-RU"/>
              </w:rPr>
              <w:t xml:space="preserve"> </w:t>
            </w:r>
            <w:r w:rsidRPr="00DF33F3">
              <w:rPr>
                <w:rFonts w:ascii="Times New Roman" w:hAnsi="Times New Roman" w:cs="Times New Roman"/>
                <w:bCs/>
                <w:color w:val="000000"/>
                <w:sz w:val="20"/>
                <w:szCs w:val="20"/>
              </w:rPr>
              <w:t>base</w:t>
            </w:r>
          </w:p>
        </w:tc>
        <w:tc>
          <w:tcPr>
            <w:tcW w:w="1540" w:type="dxa"/>
            <w:tcBorders>
              <w:top w:val="single" w:sz="4" w:space="0" w:color="auto"/>
              <w:left w:val="single" w:sz="4" w:space="0" w:color="auto"/>
              <w:bottom w:val="single" w:sz="4" w:space="0" w:color="auto"/>
            </w:tcBorders>
          </w:tcPr>
          <w:p w:rsidR="00852B6B" w:rsidRDefault="00852B6B" w:rsidP="002673F9">
            <w:pPr>
              <w:jc w:val="center"/>
            </w:pPr>
            <w:proofErr w:type="spellStart"/>
            <w:r w:rsidRPr="00C264D0">
              <w:rPr>
                <w:rFonts w:ascii="Times New Roman" w:hAnsi="Times New Roman" w:cs="Times New Roman"/>
                <w:sz w:val="20"/>
                <w:szCs w:val="20"/>
                <w:lang w:val="uk-UA"/>
              </w:rPr>
              <w:t>шт</w:t>
            </w:r>
            <w:proofErr w:type="spellEnd"/>
            <w:r w:rsidRPr="00C264D0">
              <w:rPr>
                <w:rFonts w:ascii="Times New Roman" w:hAnsi="Times New Roman" w:cs="Times New Roman"/>
                <w:sz w:val="20"/>
                <w:szCs w:val="20"/>
                <w:lang w:val="uk-UA"/>
              </w:rPr>
              <w:t xml:space="preserve"> </w:t>
            </w:r>
            <w:r w:rsidRPr="00C264D0">
              <w:rPr>
                <w:rFonts w:ascii="Times New Roman" w:hAnsi="Times New Roman" w:cs="Times New Roman"/>
                <w:sz w:val="20"/>
                <w:szCs w:val="20"/>
              </w:rPr>
              <w:t>/pcs</w:t>
            </w:r>
          </w:p>
        </w:tc>
        <w:tc>
          <w:tcPr>
            <w:tcW w:w="1535" w:type="dxa"/>
          </w:tcPr>
          <w:p w:rsidR="00852B6B" w:rsidRDefault="00852B6B" w:rsidP="002673F9">
            <w:pPr>
              <w:autoSpaceDE w:val="0"/>
              <w:autoSpaceDN w:val="0"/>
              <w:adjustRightInd w:val="0"/>
              <w:jc w:val="center"/>
              <w:rPr>
                <w:rFonts w:ascii="Times New Roman" w:hAnsi="Times New Roman" w:cs="Times New Roman"/>
                <w:bCs/>
                <w:sz w:val="20"/>
                <w:szCs w:val="24"/>
                <w:lang w:val="uk-UA"/>
              </w:rPr>
            </w:pPr>
            <w:r>
              <w:rPr>
                <w:rFonts w:ascii="Times New Roman" w:hAnsi="Times New Roman" w:cs="Times New Roman"/>
                <w:bCs/>
                <w:sz w:val="20"/>
                <w:szCs w:val="24"/>
                <w:lang w:val="uk-UA"/>
              </w:rPr>
              <w:t>60</w:t>
            </w:r>
          </w:p>
        </w:tc>
        <w:tc>
          <w:tcPr>
            <w:tcW w:w="1251" w:type="dxa"/>
          </w:tcPr>
          <w:p w:rsidR="00852B6B" w:rsidRPr="003056CA" w:rsidRDefault="00852B6B" w:rsidP="002673F9">
            <w:pPr>
              <w:autoSpaceDE w:val="0"/>
              <w:autoSpaceDN w:val="0"/>
              <w:adjustRightInd w:val="0"/>
              <w:jc w:val="both"/>
              <w:rPr>
                <w:rFonts w:ascii="Times New Roman" w:hAnsi="Times New Roman" w:cs="Times New Roman"/>
                <w:bCs/>
                <w:sz w:val="20"/>
                <w:szCs w:val="20"/>
                <w:lang w:val="uk-UA"/>
              </w:rPr>
            </w:pPr>
          </w:p>
        </w:tc>
        <w:tc>
          <w:tcPr>
            <w:tcW w:w="1517" w:type="dxa"/>
          </w:tcPr>
          <w:p w:rsidR="00852B6B" w:rsidRPr="003056CA" w:rsidRDefault="00852B6B" w:rsidP="002673F9">
            <w:pPr>
              <w:autoSpaceDE w:val="0"/>
              <w:autoSpaceDN w:val="0"/>
              <w:adjustRightInd w:val="0"/>
              <w:jc w:val="both"/>
              <w:rPr>
                <w:rFonts w:ascii="Times New Roman" w:hAnsi="Times New Roman" w:cs="Times New Roman"/>
                <w:bCs/>
                <w:sz w:val="20"/>
                <w:szCs w:val="20"/>
                <w:lang w:val="uk-UA"/>
              </w:rPr>
            </w:pPr>
          </w:p>
        </w:tc>
      </w:tr>
      <w:tr w:rsidR="00852B6B" w:rsidRPr="00D131FD" w:rsidTr="002673F9">
        <w:tc>
          <w:tcPr>
            <w:tcW w:w="522" w:type="dxa"/>
          </w:tcPr>
          <w:p w:rsidR="00852B6B" w:rsidRPr="003056CA" w:rsidRDefault="00852B6B" w:rsidP="002673F9">
            <w:pPr>
              <w:autoSpaceDE w:val="0"/>
              <w:autoSpaceDN w:val="0"/>
              <w:adjustRightInd w:val="0"/>
              <w:jc w:val="center"/>
              <w:rPr>
                <w:rFonts w:ascii="Times New Roman" w:hAnsi="Times New Roman" w:cs="Times New Roman"/>
                <w:bCs/>
                <w:sz w:val="20"/>
                <w:szCs w:val="20"/>
                <w:lang w:val="uk-UA"/>
              </w:rPr>
            </w:pPr>
            <w:r>
              <w:rPr>
                <w:rFonts w:ascii="Times New Roman" w:hAnsi="Times New Roman" w:cs="Times New Roman"/>
                <w:bCs/>
                <w:sz w:val="20"/>
                <w:szCs w:val="20"/>
                <w:lang w:val="uk-UA"/>
              </w:rPr>
              <w:t>6</w:t>
            </w:r>
          </w:p>
        </w:tc>
        <w:tc>
          <w:tcPr>
            <w:tcW w:w="3274" w:type="dxa"/>
            <w:tcBorders>
              <w:top w:val="nil"/>
              <w:left w:val="nil"/>
              <w:bottom w:val="single" w:sz="8" w:space="0" w:color="auto"/>
              <w:right w:val="single" w:sz="8" w:space="0" w:color="auto"/>
            </w:tcBorders>
            <w:shd w:val="clear" w:color="auto" w:fill="auto"/>
            <w:vAlign w:val="center"/>
          </w:tcPr>
          <w:p w:rsidR="00852B6B" w:rsidRPr="00DF33F3" w:rsidRDefault="00852B6B" w:rsidP="002673F9">
            <w:pPr>
              <w:jc w:val="both"/>
              <w:rPr>
                <w:rFonts w:ascii="Times New Roman" w:hAnsi="Times New Roman" w:cs="Times New Roman"/>
                <w:bCs/>
                <w:color w:val="000000"/>
                <w:sz w:val="20"/>
                <w:szCs w:val="20"/>
              </w:rPr>
            </w:pPr>
            <w:proofErr w:type="spellStart"/>
            <w:r w:rsidRPr="00DF33F3">
              <w:rPr>
                <w:rFonts w:ascii="Times New Roman" w:hAnsi="Times New Roman" w:cs="Times New Roman"/>
                <w:bCs/>
                <w:color w:val="000000"/>
                <w:sz w:val="20"/>
                <w:szCs w:val="20"/>
              </w:rPr>
              <w:t>Основа</w:t>
            </w:r>
            <w:proofErr w:type="spellEnd"/>
            <w:r w:rsidRPr="00DF33F3">
              <w:rPr>
                <w:rFonts w:ascii="Times New Roman" w:hAnsi="Times New Roman" w:cs="Times New Roman"/>
                <w:bCs/>
                <w:color w:val="000000"/>
                <w:sz w:val="20"/>
                <w:szCs w:val="20"/>
              </w:rPr>
              <w:t xml:space="preserve"> </w:t>
            </w:r>
            <w:proofErr w:type="spellStart"/>
            <w:r w:rsidRPr="00DF33F3">
              <w:rPr>
                <w:rFonts w:ascii="Times New Roman" w:hAnsi="Times New Roman" w:cs="Times New Roman"/>
                <w:bCs/>
                <w:color w:val="000000"/>
                <w:sz w:val="20"/>
                <w:szCs w:val="20"/>
              </w:rPr>
              <w:t>для</w:t>
            </w:r>
            <w:proofErr w:type="spellEnd"/>
            <w:r w:rsidRPr="00DF33F3">
              <w:rPr>
                <w:rFonts w:ascii="Times New Roman" w:hAnsi="Times New Roman" w:cs="Times New Roman"/>
                <w:bCs/>
                <w:color w:val="000000"/>
                <w:sz w:val="20"/>
                <w:szCs w:val="20"/>
              </w:rPr>
              <w:t xml:space="preserve"> </w:t>
            </w:r>
            <w:proofErr w:type="spellStart"/>
            <w:r w:rsidRPr="00DF33F3">
              <w:rPr>
                <w:rFonts w:ascii="Times New Roman" w:hAnsi="Times New Roman" w:cs="Times New Roman"/>
                <w:bCs/>
                <w:color w:val="000000"/>
                <w:sz w:val="20"/>
                <w:szCs w:val="20"/>
              </w:rPr>
              <w:t>брелків</w:t>
            </w:r>
            <w:proofErr w:type="spellEnd"/>
            <w:r w:rsidRPr="00DF33F3">
              <w:rPr>
                <w:rFonts w:ascii="Times New Roman" w:hAnsi="Times New Roman" w:cs="Times New Roman"/>
                <w:bCs/>
                <w:color w:val="000000"/>
                <w:sz w:val="20"/>
                <w:szCs w:val="20"/>
              </w:rPr>
              <w:t>/Base for keyrings</w:t>
            </w:r>
          </w:p>
        </w:tc>
        <w:tc>
          <w:tcPr>
            <w:tcW w:w="1540" w:type="dxa"/>
            <w:tcBorders>
              <w:top w:val="single" w:sz="4" w:space="0" w:color="auto"/>
              <w:left w:val="single" w:sz="4" w:space="0" w:color="auto"/>
              <w:bottom w:val="single" w:sz="4" w:space="0" w:color="auto"/>
            </w:tcBorders>
          </w:tcPr>
          <w:p w:rsidR="00852B6B" w:rsidRDefault="00852B6B" w:rsidP="002673F9">
            <w:pPr>
              <w:jc w:val="center"/>
            </w:pPr>
            <w:proofErr w:type="spellStart"/>
            <w:r w:rsidRPr="00C264D0">
              <w:rPr>
                <w:rFonts w:ascii="Times New Roman" w:hAnsi="Times New Roman" w:cs="Times New Roman"/>
                <w:sz w:val="20"/>
                <w:szCs w:val="20"/>
                <w:lang w:val="uk-UA"/>
              </w:rPr>
              <w:t>шт</w:t>
            </w:r>
            <w:proofErr w:type="spellEnd"/>
            <w:r w:rsidRPr="00C264D0">
              <w:rPr>
                <w:rFonts w:ascii="Times New Roman" w:hAnsi="Times New Roman" w:cs="Times New Roman"/>
                <w:sz w:val="20"/>
                <w:szCs w:val="20"/>
                <w:lang w:val="uk-UA"/>
              </w:rPr>
              <w:t xml:space="preserve"> </w:t>
            </w:r>
            <w:r w:rsidRPr="00C264D0">
              <w:rPr>
                <w:rFonts w:ascii="Times New Roman" w:hAnsi="Times New Roman" w:cs="Times New Roman"/>
                <w:sz w:val="20"/>
                <w:szCs w:val="20"/>
              </w:rPr>
              <w:t>/pcs</w:t>
            </w:r>
          </w:p>
        </w:tc>
        <w:tc>
          <w:tcPr>
            <w:tcW w:w="1535" w:type="dxa"/>
          </w:tcPr>
          <w:p w:rsidR="00852B6B" w:rsidRDefault="00852B6B" w:rsidP="002673F9">
            <w:pPr>
              <w:autoSpaceDE w:val="0"/>
              <w:autoSpaceDN w:val="0"/>
              <w:adjustRightInd w:val="0"/>
              <w:jc w:val="center"/>
              <w:rPr>
                <w:rFonts w:ascii="Times New Roman" w:hAnsi="Times New Roman" w:cs="Times New Roman"/>
                <w:bCs/>
                <w:sz w:val="20"/>
                <w:szCs w:val="24"/>
                <w:lang w:val="uk-UA"/>
              </w:rPr>
            </w:pPr>
            <w:r>
              <w:rPr>
                <w:rFonts w:ascii="Times New Roman" w:hAnsi="Times New Roman" w:cs="Times New Roman"/>
                <w:bCs/>
                <w:sz w:val="20"/>
                <w:szCs w:val="24"/>
                <w:lang w:val="uk-UA"/>
              </w:rPr>
              <w:t>300</w:t>
            </w:r>
          </w:p>
        </w:tc>
        <w:tc>
          <w:tcPr>
            <w:tcW w:w="1251" w:type="dxa"/>
          </w:tcPr>
          <w:p w:rsidR="00852B6B" w:rsidRPr="003056CA" w:rsidRDefault="00852B6B" w:rsidP="002673F9">
            <w:pPr>
              <w:autoSpaceDE w:val="0"/>
              <w:autoSpaceDN w:val="0"/>
              <w:adjustRightInd w:val="0"/>
              <w:jc w:val="both"/>
              <w:rPr>
                <w:rFonts w:ascii="Times New Roman" w:hAnsi="Times New Roman" w:cs="Times New Roman"/>
                <w:bCs/>
                <w:sz w:val="20"/>
                <w:szCs w:val="20"/>
                <w:lang w:val="uk-UA"/>
              </w:rPr>
            </w:pPr>
          </w:p>
        </w:tc>
        <w:tc>
          <w:tcPr>
            <w:tcW w:w="1517" w:type="dxa"/>
          </w:tcPr>
          <w:p w:rsidR="00852B6B" w:rsidRPr="003056CA" w:rsidRDefault="00852B6B" w:rsidP="002673F9">
            <w:pPr>
              <w:autoSpaceDE w:val="0"/>
              <w:autoSpaceDN w:val="0"/>
              <w:adjustRightInd w:val="0"/>
              <w:jc w:val="both"/>
              <w:rPr>
                <w:rFonts w:ascii="Times New Roman" w:hAnsi="Times New Roman" w:cs="Times New Roman"/>
                <w:bCs/>
                <w:sz w:val="20"/>
                <w:szCs w:val="20"/>
                <w:lang w:val="uk-UA"/>
              </w:rPr>
            </w:pPr>
          </w:p>
        </w:tc>
      </w:tr>
      <w:tr w:rsidR="00852B6B" w:rsidRPr="00D131FD" w:rsidTr="002673F9">
        <w:tc>
          <w:tcPr>
            <w:tcW w:w="522" w:type="dxa"/>
          </w:tcPr>
          <w:p w:rsidR="00852B6B" w:rsidRPr="003056CA" w:rsidRDefault="00852B6B" w:rsidP="002673F9">
            <w:pPr>
              <w:autoSpaceDE w:val="0"/>
              <w:autoSpaceDN w:val="0"/>
              <w:adjustRightInd w:val="0"/>
              <w:jc w:val="center"/>
              <w:rPr>
                <w:rFonts w:ascii="Times New Roman" w:hAnsi="Times New Roman" w:cs="Times New Roman"/>
                <w:bCs/>
                <w:sz w:val="20"/>
                <w:szCs w:val="20"/>
                <w:lang w:val="uk-UA"/>
              </w:rPr>
            </w:pPr>
            <w:r>
              <w:rPr>
                <w:rFonts w:ascii="Times New Roman" w:hAnsi="Times New Roman" w:cs="Times New Roman"/>
                <w:bCs/>
                <w:sz w:val="20"/>
                <w:szCs w:val="20"/>
                <w:lang w:val="uk-UA"/>
              </w:rPr>
              <w:t>7</w:t>
            </w:r>
          </w:p>
        </w:tc>
        <w:tc>
          <w:tcPr>
            <w:tcW w:w="3274" w:type="dxa"/>
            <w:tcBorders>
              <w:top w:val="nil"/>
              <w:left w:val="nil"/>
              <w:bottom w:val="single" w:sz="8" w:space="0" w:color="auto"/>
              <w:right w:val="single" w:sz="8" w:space="0" w:color="auto"/>
            </w:tcBorders>
            <w:shd w:val="clear" w:color="auto" w:fill="auto"/>
            <w:vAlign w:val="center"/>
          </w:tcPr>
          <w:p w:rsidR="00852B6B" w:rsidRPr="00DF33F3" w:rsidRDefault="00852B6B" w:rsidP="002673F9">
            <w:pPr>
              <w:jc w:val="both"/>
              <w:rPr>
                <w:rFonts w:ascii="Times New Roman" w:hAnsi="Times New Roman" w:cs="Times New Roman"/>
                <w:bCs/>
                <w:color w:val="000000"/>
                <w:sz w:val="20"/>
                <w:szCs w:val="20"/>
                <w:lang w:val="ru-RU"/>
              </w:rPr>
            </w:pPr>
            <w:r w:rsidRPr="00DF33F3">
              <w:rPr>
                <w:rFonts w:ascii="Times New Roman" w:hAnsi="Times New Roman" w:cs="Times New Roman"/>
                <w:bCs/>
                <w:color w:val="000000"/>
                <w:sz w:val="20"/>
                <w:szCs w:val="20"/>
                <w:lang w:val="ru-RU"/>
              </w:rPr>
              <w:t>Основа для сережки/</w:t>
            </w:r>
            <w:r w:rsidRPr="00DF33F3">
              <w:rPr>
                <w:rFonts w:ascii="Times New Roman" w:hAnsi="Times New Roman" w:cs="Times New Roman"/>
                <w:bCs/>
                <w:color w:val="000000"/>
                <w:sz w:val="20"/>
                <w:szCs w:val="20"/>
              </w:rPr>
              <w:t>Earring</w:t>
            </w:r>
            <w:r w:rsidRPr="00DF33F3">
              <w:rPr>
                <w:rFonts w:ascii="Times New Roman" w:hAnsi="Times New Roman" w:cs="Times New Roman"/>
                <w:bCs/>
                <w:color w:val="000000"/>
                <w:sz w:val="20"/>
                <w:szCs w:val="20"/>
                <w:lang w:val="ru-RU"/>
              </w:rPr>
              <w:t xml:space="preserve"> </w:t>
            </w:r>
            <w:r w:rsidRPr="00DF33F3">
              <w:rPr>
                <w:rFonts w:ascii="Times New Roman" w:hAnsi="Times New Roman" w:cs="Times New Roman"/>
                <w:bCs/>
                <w:color w:val="000000"/>
                <w:sz w:val="20"/>
                <w:szCs w:val="20"/>
              </w:rPr>
              <w:t>base</w:t>
            </w:r>
          </w:p>
        </w:tc>
        <w:tc>
          <w:tcPr>
            <w:tcW w:w="1540" w:type="dxa"/>
            <w:tcBorders>
              <w:top w:val="single" w:sz="4" w:space="0" w:color="auto"/>
              <w:left w:val="single" w:sz="4" w:space="0" w:color="auto"/>
              <w:bottom w:val="single" w:sz="4" w:space="0" w:color="auto"/>
            </w:tcBorders>
          </w:tcPr>
          <w:p w:rsidR="00852B6B" w:rsidRDefault="00852B6B" w:rsidP="002673F9">
            <w:pPr>
              <w:jc w:val="center"/>
            </w:pPr>
            <w:proofErr w:type="spellStart"/>
            <w:r w:rsidRPr="00C264D0">
              <w:rPr>
                <w:rFonts w:ascii="Times New Roman" w:hAnsi="Times New Roman" w:cs="Times New Roman"/>
                <w:sz w:val="20"/>
                <w:szCs w:val="20"/>
                <w:lang w:val="uk-UA"/>
              </w:rPr>
              <w:t>шт</w:t>
            </w:r>
            <w:proofErr w:type="spellEnd"/>
            <w:r w:rsidRPr="00C264D0">
              <w:rPr>
                <w:rFonts w:ascii="Times New Roman" w:hAnsi="Times New Roman" w:cs="Times New Roman"/>
                <w:sz w:val="20"/>
                <w:szCs w:val="20"/>
                <w:lang w:val="uk-UA"/>
              </w:rPr>
              <w:t xml:space="preserve"> </w:t>
            </w:r>
            <w:r w:rsidRPr="00C264D0">
              <w:rPr>
                <w:rFonts w:ascii="Times New Roman" w:hAnsi="Times New Roman" w:cs="Times New Roman"/>
                <w:sz w:val="20"/>
                <w:szCs w:val="20"/>
              </w:rPr>
              <w:t>/pcs</w:t>
            </w:r>
          </w:p>
        </w:tc>
        <w:tc>
          <w:tcPr>
            <w:tcW w:w="1535" w:type="dxa"/>
          </w:tcPr>
          <w:p w:rsidR="00852B6B" w:rsidRDefault="00852B6B" w:rsidP="002673F9">
            <w:pPr>
              <w:autoSpaceDE w:val="0"/>
              <w:autoSpaceDN w:val="0"/>
              <w:adjustRightInd w:val="0"/>
              <w:jc w:val="center"/>
              <w:rPr>
                <w:rFonts w:ascii="Times New Roman" w:hAnsi="Times New Roman" w:cs="Times New Roman"/>
                <w:bCs/>
                <w:sz w:val="20"/>
                <w:szCs w:val="24"/>
                <w:lang w:val="uk-UA"/>
              </w:rPr>
            </w:pPr>
            <w:r>
              <w:rPr>
                <w:rFonts w:ascii="Times New Roman" w:hAnsi="Times New Roman" w:cs="Times New Roman"/>
                <w:bCs/>
                <w:sz w:val="20"/>
                <w:szCs w:val="24"/>
                <w:lang w:val="uk-UA"/>
              </w:rPr>
              <w:t>50</w:t>
            </w:r>
          </w:p>
        </w:tc>
        <w:tc>
          <w:tcPr>
            <w:tcW w:w="1251" w:type="dxa"/>
          </w:tcPr>
          <w:p w:rsidR="00852B6B" w:rsidRPr="003056CA" w:rsidRDefault="00852B6B" w:rsidP="002673F9">
            <w:pPr>
              <w:autoSpaceDE w:val="0"/>
              <w:autoSpaceDN w:val="0"/>
              <w:adjustRightInd w:val="0"/>
              <w:jc w:val="both"/>
              <w:rPr>
                <w:rFonts w:ascii="Times New Roman" w:hAnsi="Times New Roman" w:cs="Times New Roman"/>
                <w:bCs/>
                <w:sz w:val="20"/>
                <w:szCs w:val="20"/>
                <w:lang w:val="uk-UA"/>
              </w:rPr>
            </w:pPr>
          </w:p>
        </w:tc>
        <w:tc>
          <w:tcPr>
            <w:tcW w:w="1517" w:type="dxa"/>
          </w:tcPr>
          <w:p w:rsidR="00852B6B" w:rsidRPr="003056CA" w:rsidRDefault="00852B6B" w:rsidP="002673F9">
            <w:pPr>
              <w:autoSpaceDE w:val="0"/>
              <w:autoSpaceDN w:val="0"/>
              <w:adjustRightInd w:val="0"/>
              <w:jc w:val="both"/>
              <w:rPr>
                <w:rFonts w:ascii="Times New Roman" w:hAnsi="Times New Roman" w:cs="Times New Roman"/>
                <w:bCs/>
                <w:sz w:val="20"/>
                <w:szCs w:val="20"/>
                <w:lang w:val="uk-UA"/>
              </w:rPr>
            </w:pPr>
          </w:p>
        </w:tc>
      </w:tr>
      <w:tr w:rsidR="00852B6B" w:rsidRPr="00D131FD" w:rsidTr="002673F9">
        <w:tc>
          <w:tcPr>
            <w:tcW w:w="522" w:type="dxa"/>
          </w:tcPr>
          <w:p w:rsidR="00852B6B" w:rsidRPr="003056CA" w:rsidRDefault="00852B6B" w:rsidP="002673F9">
            <w:pPr>
              <w:autoSpaceDE w:val="0"/>
              <w:autoSpaceDN w:val="0"/>
              <w:adjustRightInd w:val="0"/>
              <w:jc w:val="center"/>
              <w:rPr>
                <w:rFonts w:ascii="Times New Roman" w:hAnsi="Times New Roman" w:cs="Times New Roman"/>
                <w:bCs/>
                <w:sz w:val="20"/>
                <w:szCs w:val="20"/>
                <w:lang w:val="uk-UA"/>
              </w:rPr>
            </w:pPr>
            <w:r>
              <w:rPr>
                <w:rFonts w:ascii="Times New Roman" w:hAnsi="Times New Roman" w:cs="Times New Roman"/>
                <w:bCs/>
                <w:sz w:val="20"/>
                <w:szCs w:val="20"/>
                <w:lang w:val="uk-UA"/>
              </w:rPr>
              <w:t>8</w:t>
            </w:r>
          </w:p>
        </w:tc>
        <w:tc>
          <w:tcPr>
            <w:tcW w:w="3274" w:type="dxa"/>
            <w:tcBorders>
              <w:top w:val="nil"/>
              <w:left w:val="nil"/>
              <w:bottom w:val="single" w:sz="8" w:space="0" w:color="auto"/>
              <w:right w:val="single" w:sz="8" w:space="0" w:color="auto"/>
            </w:tcBorders>
            <w:shd w:val="clear" w:color="auto" w:fill="auto"/>
            <w:vAlign w:val="center"/>
          </w:tcPr>
          <w:p w:rsidR="00852B6B" w:rsidRPr="00DF33F3" w:rsidRDefault="00852B6B" w:rsidP="002673F9">
            <w:pPr>
              <w:jc w:val="both"/>
              <w:rPr>
                <w:rFonts w:ascii="Times New Roman" w:hAnsi="Times New Roman" w:cs="Times New Roman"/>
                <w:bCs/>
                <w:color w:val="000000"/>
                <w:sz w:val="20"/>
                <w:szCs w:val="20"/>
                <w:lang w:val="ru-RU"/>
              </w:rPr>
            </w:pPr>
            <w:r w:rsidRPr="00DF33F3">
              <w:rPr>
                <w:rFonts w:ascii="Times New Roman" w:hAnsi="Times New Roman" w:cs="Times New Roman"/>
                <w:bCs/>
                <w:color w:val="000000"/>
                <w:sz w:val="20"/>
                <w:szCs w:val="20"/>
                <w:lang w:val="ru-RU"/>
              </w:rPr>
              <w:t>Основа для каблучки/</w:t>
            </w:r>
            <w:r w:rsidRPr="00DF33F3">
              <w:rPr>
                <w:rFonts w:ascii="Times New Roman" w:hAnsi="Times New Roman" w:cs="Times New Roman"/>
                <w:bCs/>
                <w:color w:val="000000"/>
                <w:sz w:val="20"/>
                <w:szCs w:val="20"/>
              </w:rPr>
              <w:t>Heel</w:t>
            </w:r>
            <w:r w:rsidRPr="00DF33F3">
              <w:rPr>
                <w:rFonts w:ascii="Times New Roman" w:hAnsi="Times New Roman" w:cs="Times New Roman"/>
                <w:bCs/>
                <w:color w:val="000000"/>
                <w:sz w:val="20"/>
                <w:szCs w:val="20"/>
                <w:lang w:val="ru-RU"/>
              </w:rPr>
              <w:t xml:space="preserve"> </w:t>
            </w:r>
            <w:r w:rsidRPr="00DF33F3">
              <w:rPr>
                <w:rFonts w:ascii="Times New Roman" w:hAnsi="Times New Roman" w:cs="Times New Roman"/>
                <w:bCs/>
                <w:color w:val="000000"/>
                <w:sz w:val="20"/>
                <w:szCs w:val="20"/>
              </w:rPr>
              <w:t>base</w:t>
            </w:r>
          </w:p>
        </w:tc>
        <w:tc>
          <w:tcPr>
            <w:tcW w:w="1540" w:type="dxa"/>
            <w:tcBorders>
              <w:top w:val="single" w:sz="4" w:space="0" w:color="auto"/>
              <w:left w:val="single" w:sz="4" w:space="0" w:color="auto"/>
              <w:bottom w:val="single" w:sz="4" w:space="0" w:color="auto"/>
            </w:tcBorders>
          </w:tcPr>
          <w:p w:rsidR="00852B6B" w:rsidRDefault="00852B6B" w:rsidP="002673F9">
            <w:pPr>
              <w:jc w:val="center"/>
            </w:pPr>
            <w:proofErr w:type="spellStart"/>
            <w:r w:rsidRPr="00C264D0">
              <w:rPr>
                <w:rFonts w:ascii="Times New Roman" w:hAnsi="Times New Roman" w:cs="Times New Roman"/>
                <w:sz w:val="20"/>
                <w:szCs w:val="20"/>
                <w:lang w:val="uk-UA"/>
              </w:rPr>
              <w:t>шт</w:t>
            </w:r>
            <w:proofErr w:type="spellEnd"/>
            <w:r w:rsidRPr="00C264D0">
              <w:rPr>
                <w:rFonts w:ascii="Times New Roman" w:hAnsi="Times New Roman" w:cs="Times New Roman"/>
                <w:sz w:val="20"/>
                <w:szCs w:val="20"/>
                <w:lang w:val="uk-UA"/>
              </w:rPr>
              <w:t xml:space="preserve"> </w:t>
            </w:r>
            <w:r w:rsidRPr="00C264D0">
              <w:rPr>
                <w:rFonts w:ascii="Times New Roman" w:hAnsi="Times New Roman" w:cs="Times New Roman"/>
                <w:sz w:val="20"/>
                <w:szCs w:val="20"/>
              </w:rPr>
              <w:t>/pcs</w:t>
            </w:r>
          </w:p>
        </w:tc>
        <w:tc>
          <w:tcPr>
            <w:tcW w:w="1535" w:type="dxa"/>
          </w:tcPr>
          <w:p w:rsidR="00852B6B" w:rsidRDefault="00852B6B" w:rsidP="002673F9">
            <w:pPr>
              <w:autoSpaceDE w:val="0"/>
              <w:autoSpaceDN w:val="0"/>
              <w:adjustRightInd w:val="0"/>
              <w:jc w:val="center"/>
              <w:rPr>
                <w:rFonts w:ascii="Times New Roman" w:hAnsi="Times New Roman" w:cs="Times New Roman"/>
                <w:bCs/>
                <w:sz w:val="20"/>
                <w:szCs w:val="24"/>
                <w:lang w:val="uk-UA"/>
              </w:rPr>
            </w:pPr>
            <w:r>
              <w:rPr>
                <w:rFonts w:ascii="Times New Roman" w:hAnsi="Times New Roman" w:cs="Times New Roman"/>
                <w:bCs/>
                <w:sz w:val="20"/>
                <w:szCs w:val="24"/>
                <w:lang w:val="uk-UA"/>
              </w:rPr>
              <w:t>50</w:t>
            </w:r>
          </w:p>
        </w:tc>
        <w:tc>
          <w:tcPr>
            <w:tcW w:w="1251" w:type="dxa"/>
          </w:tcPr>
          <w:p w:rsidR="00852B6B" w:rsidRPr="003056CA" w:rsidRDefault="00852B6B" w:rsidP="002673F9">
            <w:pPr>
              <w:autoSpaceDE w:val="0"/>
              <w:autoSpaceDN w:val="0"/>
              <w:adjustRightInd w:val="0"/>
              <w:jc w:val="both"/>
              <w:rPr>
                <w:rFonts w:ascii="Times New Roman" w:hAnsi="Times New Roman" w:cs="Times New Roman"/>
                <w:bCs/>
                <w:sz w:val="20"/>
                <w:szCs w:val="20"/>
                <w:lang w:val="uk-UA"/>
              </w:rPr>
            </w:pPr>
          </w:p>
        </w:tc>
        <w:tc>
          <w:tcPr>
            <w:tcW w:w="1517" w:type="dxa"/>
          </w:tcPr>
          <w:p w:rsidR="00852B6B" w:rsidRPr="003056CA" w:rsidRDefault="00852B6B" w:rsidP="002673F9">
            <w:pPr>
              <w:autoSpaceDE w:val="0"/>
              <w:autoSpaceDN w:val="0"/>
              <w:adjustRightInd w:val="0"/>
              <w:jc w:val="both"/>
              <w:rPr>
                <w:rFonts w:ascii="Times New Roman" w:hAnsi="Times New Roman" w:cs="Times New Roman"/>
                <w:bCs/>
                <w:sz w:val="20"/>
                <w:szCs w:val="20"/>
                <w:lang w:val="uk-UA"/>
              </w:rPr>
            </w:pPr>
          </w:p>
        </w:tc>
      </w:tr>
      <w:tr w:rsidR="00852B6B" w:rsidRPr="00D131FD" w:rsidTr="002673F9">
        <w:tc>
          <w:tcPr>
            <w:tcW w:w="522" w:type="dxa"/>
          </w:tcPr>
          <w:p w:rsidR="00852B6B" w:rsidRPr="003056CA" w:rsidRDefault="00852B6B" w:rsidP="002673F9">
            <w:pPr>
              <w:autoSpaceDE w:val="0"/>
              <w:autoSpaceDN w:val="0"/>
              <w:adjustRightInd w:val="0"/>
              <w:jc w:val="center"/>
              <w:rPr>
                <w:rFonts w:ascii="Times New Roman" w:hAnsi="Times New Roman" w:cs="Times New Roman"/>
                <w:bCs/>
                <w:sz w:val="20"/>
                <w:szCs w:val="20"/>
                <w:lang w:val="uk-UA"/>
              </w:rPr>
            </w:pPr>
            <w:r>
              <w:rPr>
                <w:rFonts w:ascii="Times New Roman" w:hAnsi="Times New Roman" w:cs="Times New Roman"/>
                <w:bCs/>
                <w:sz w:val="20"/>
                <w:szCs w:val="20"/>
                <w:lang w:val="uk-UA"/>
              </w:rPr>
              <w:t>9</w:t>
            </w:r>
          </w:p>
        </w:tc>
        <w:tc>
          <w:tcPr>
            <w:tcW w:w="3274" w:type="dxa"/>
            <w:tcBorders>
              <w:top w:val="nil"/>
              <w:left w:val="nil"/>
              <w:bottom w:val="single" w:sz="8" w:space="0" w:color="auto"/>
              <w:right w:val="single" w:sz="8" w:space="0" w:color="auto"/>
            </w:tcBorders>
            <w:shd w:val="clear" w:color="auto" w:fill="auto"/>
            <w:vAlign w:val="center"/>
          </w:tcPr>
          <w:p w:rsidR="00852B6B" w:rsidRPr="00DF33F3" w:rsidRDefault="00852B6B" w:rsidP="002673F9">
            <w:pPr>
              <w:jc w:val="both"/>
              <w:rPr>
                <w:rFonts w:ascii="Times New Roman" w:hAnsi="Times New Roman" w:cs="Times New Roman"/>
                <w:bCs/>
                <w:color w:val="000000"/>
                <w:sz w:val="20"/>
                <w:szCs w:val="20"/>
              </w:rPr>
            </w:pPr>
            <w:proofErr w:type="spellStart"/>
            <w:r w:rsidRPr="00DF33F3">
              <w:rPr>
                <w:rFonts w:ascii="Times New Roman" w:hAnsi="Times New Roman" w:cs="Times New Roman"/>
                <w:bCs/>
                <w:color w:val="000000"/>
                <w:sz w:val="20"/>
                <w:szCs w:val="20"/>
              </w:rPr>
              <w:t>Шнур</w:t>
            </w:r>
            <w:proofErr w:type="spellEnd"/>
            <w:r w:rsidRPr="00DF33F3">
              <w:rPr>
                <w:rFonts w:ascii="Times New Roman" w:hAnsi="Times New Roman" w:cs="Times New Roman"/>
                <w:bCs/>
                <w:color w:val="000000"/>
                <w:sz w:val="20"/>
                <w:szCs w:val="20"/>
              </w:rPr>
              <w:t xml:space="preserve"> 1/Cord 1</w:t>
            </w:r>
          </w:p>
        </w:tc>
        <w:tc>
          <w:tcPr>
            <w:tcW w:w="1540" w:type="dxa"/>
            <w:tcBorders>
              <w:top w:val="single" w:sz="4" w:space="0" w:color="auto"/>
              <w:left w:val="single" w:sz="4" w:space="0" w:color="auto"/>
              <w:bottom w:val="single" w:sz="4" w:space="0" w:color="auto"/>
            </w:tcBorders>
          </w:tcPr>
          <w:p w:rsidR="00852B6B" w:rsidRDefault="00852B6B" w:rsidP="002673F9">
            <w:pPr>
              <w:jc w:val="center"/>
            </w:pPr>
            <w:proofErr w:type="spellStart"/>
            <w:r w:rsidRPr="00C264D0">
              <w:rPr>
                <w:rFonts w:ascii="Times New Roman" w:hAnsi="Times New Roman" w:cs="Times New Roman"/>
                <w:sz w:val="20"/>
                <w:szCs w:val="20"/>
                <w:lang w:val="uk-UA"/>
              </w:rPr>
              <w:t>шт</w:t>
            </w:r>
            <w:proofErr w:type="spellEnd"/>
            <w:r w:rsidRPr="00C264D0">
              <w:rPr>
                <w:rFonts w:ascii="Times New Roman" w:hAnsi="Times New Roman" w:cs="Times New Roman"/>
                <w:sz w:val="20"/>
                <w:szCs w:val="20"/>
                <w:lang w:val="uk-UA"/>
              </w:rPr>
              <w:t xml:space="preserve"> </w:t>
            </w:r>
            <w:r w:rsidRPr="00C264D0">
              <w:rPr>
                <w:rFonts w:ascii="Times New Roman" w:hAnsi="Times New Roman" w:cs="Times New Roman"/>
                <w:sz w:val="20"/>
                <w:szCs w:val="20"/>
              </w:rPr>
              <w:t>/pcs</w:t>
            </w:r>
          </w:p>
        </w:tc>
        <w:tc>
          <w:tcPr>
            <w:tcW w:w="1535" w:type="dxa"/>
          </w:tcPr>
          <w:p w:rsidR="00852B6B" w:rsidRDefault="00852B6B" w:rsidP="002673F9">
            <w:pPr>
              <w:autoSpaceDE w:val="0"/>
              <w:autoSpaceDN w:val="0"/>
              <w:adjustRightInd w:val="0"/>
              <w:jc w:val="center"/>
              <w:rPr>
                <w:rFonts w:ascii="Times New Roman" w:hAnsi="Times New Roman" w:cs="Times New Roman"/>
                <w:bCs/>
                <w:sz w:val="20"/>
                <w:szCs w:val="24"/>
                <w:lang w:val="uk-UA"/>
              </w:rPr>
            </w:pPr>
            <w:r>
              <w:rPr>
                <w:rFonts w:ascii="Times New Roman" w:hAnsi="Times New Roman" w:cs="Times New Roman"/>
                <w:bCs/>
                <w:sz w:val="20"/>
                <w:szCs w:val="24"/>
                <w:lang w:val="uk-UA"/>
              </w:rPr>
              <w:t>1</w:t>
            </w:r>
          </w:p>
        </w:tc>
        <w:tc>
          <w:tcPr>
            <w:tcW w:w="1251" w:type="dxa"/>
          </w:tcPr>
          <w:p w:rsidR="00852B6B" w:rsidRPr="003056CA" w:rsidRDefault="00852B6B" w:rsidP="002673F9">
            <w:pPr>
              <w:autoSpaceDE w:val="0"/>
              <w:autoSpaceDN w:val="0"/>
              <w:adjustRightInd w:val="0"/>
              <w:jc w:val="both"/>
              <w:rPr>
                <w:rFonts w:ascii="Times New Roman" w:hAnsi="Times New Roman" w:cs="Times New Roman"/>
                <w:bCs/>
                <w:sz w:val="20"/>
                <w:szCs w:val="20"/>
                <w:lang w:val="uk-UA"/>
              </w:rPr>
            </w:pPr>
          </w:p>
        </w:tc>
        <w:tc>
          <w:tcPr>
            <w:tcW w:w="1517" w:type="dxa"/>
          </w:tcPr>
          <w:p w:rsidR="00852B6B" w:rsidRPr="003056CA" w:rsidRDefault="00852B6B" w:rsidP="002673F9">
            <w:pPr>
              <w:autoSpaceDE w:val="0"/>
              <w:autoSpaceDN w:val="0"/>
              <w:adjustRightInd w:val="0"/>
              <w:jc w:val="both"/>
              <w:rPr>
                <w:rFonts w:ascii="Times New Roman" w:hAnsi="Times New Roman" w:cs="Times New Roman"/>
                <w:bCs/>
                <w:sz w:val="20"/>
                <w:szCs w:val="20"/>
                <w:lang w:val="uk-UA"/>
              </w:rPr>
            </w:pPr>
          </w:p>
        </w:tc>
      </w:tr>
      <w:tr w:rsidR="00852B6B" w:rsidRPr="00D131FD" w:rsidTr="002673F9">
        <w:tc>
          <w:tcPr>
            <w:tcW w:w="522" w:type="dxa"/>
          </w:tcPr>
          <w:p w:rsidR="00852B6B" w:rsidRPr="003056CA" w:rsidRDefault="00852B6B" w:rsidP="002673F9">
            <w:pPr>
              <w:autoSpaceDE w:val="0"/>
              <w:autoSpaceDN w:val="0"/>
              <w:adjustRightInd w:val="0"/>
              <w:jc w:val="center"/>
              <w:rPr>
                <w:rFonts w:ascii="Times New Roman" w:hAnsi="Times New Roman" w:cs="Times New Roman"/>
                <w:bCs/>
                <w:sz w:val="20"/>
                <w:szCs w:val="20"/>
                <w:lang w:val="uk-UA"/>
              </w:rPr>
            </w:pPr>
            <w:r>
              <w:rPr>
                <w:rFonts w:ascii="Times New Roman" w:hAnsi="Times New Roman" w:cs="Times New Roman"/>
                <w:bCs/>
                <w:sz w:val="20"/>
                <w:szCs w:val="20"/>
                <w:lang w:val="uk-UA"/>
              </w:rPr>
              <w:t>10</w:t>
            </w:r>
          </w:p>
        </w:tc>
        <w:tc>
          <w:tcPr>
            <w:tcW w:w="3274" w:type="dxa"/>
            <w:tcBorders>
              <w:top w:val="nil"/>
              <w:left w:val="nil"/>
              <w:bottom w:val="single" w:sz="8" w:space="0" w:color="auto"/>
              <w:right w:val="single" w:sz="8" w:space="0" w:color="auto"/>
            </w:tcBorders>
            <w:shd w:val="clear" w:color="auto" w:fill="auto"/>
            <w:vAlign w:val="center"/>
          </w:tcPr>
          <w:p w:rsidR="00852B6B" w:rsidRPr="00DF33F3" w:rsidRDefault="00852B6B" w:rsidP="002673F9">
            <w:pPr>
              <w:jc w:val="both"/>
              <w:rPr>
                <w:rFonts w:ascii="Times New Roman" w:hAnsi="Times New Roman" w:cs="Times New Roman"/>
                <w:bCs/>
                <w:color w:val="000000"/>
                <w:sz w:val="20"/>
                <w:szCs w:val="20"/>
              </w:rPr>
            </w:pPr>
            <w:proofErr w:type="spellStart"/>
            <w:r w:rsidRPr="00DF33F3">
              <w:rPr>
                <w:rFonts w:ascii="Times New Roman" w:hAnsi="Times New Roman" w:cs="Times New Roman"/>
                <w:bCs/>
                <w:color w:val="000000"/>
                <w:sz w:val="20"/>
                <w:szCs w:val="20"/>
              </w:rPr>
              <w:t>Шнур</w:t>
            </w:r>
            <w:proofErr w:type="spellEnd"/>
            <w:r w:rsidRPr="00DF33F3">
              <w:rPr>
                <w:rFonts w:ascii="Times New Roman" w:hAnsi="Times New Roman" w:cs="Times New Roman"/>
                <w:bCs/>
                <w:color w:val="000000"/>
                <w:sz w:val="20"/>
                <w:szCs w:val="20"/>
              </w:rPr>
              <w:t xml:space="preserve"> 2/Cord 2</w:t>
            </w:r>
          </w:p>
        </w:tc>
        <w:tc>
          <w:tcPr>
            <w:tcW w:w="1540" w:type="dxa"/>
            <w:tcBorders>
              <w:top w:val="single" w:sz="4" w:space="0" w:color="auto"/>
              <w:left w:val="single" w:sz="4" w:space="0" w:color="auto"/>
              <w:bottom w:val="single" w:sz="4" w:space="0" w:color="auto"/>
            </w:tcBorders>
          </w:tcPr>
          <w:p w:rsidR="00852B6B" w:rsidRDefault="00852B6B" w:rsidP="002673F9">
            <w:pPr>
              <w:jc w:val="center"/>
            </w:pPr>
            <w:proofErr w:type="spellStart"/>
            <w:r w:rsidRPr="00C264D0">
              <w:rPr>
                <w:rFonts w:ascii="Times New Roman" w:hAnsi="Times New Roman" w:cs="Times New Roman"/>
                <w:sz w:val="20"/>
                <w:szCs w:val="20"/>
                <w:lang w:val="uk-UA"/>
              </w:rPr>
              <w:t>шт</w:t>
            </w:r>
            <w:proofErr w:type="spellEnd"/>
            <w:r w:rsidRPr="00C264D0">
              <w:rPr>
                <w:rFonts w:ascii="Times New Roman" w:hAnsi="Times New Roman" w:cs="Times New Roman"/>
                <w:sz w:val="20"/>
                <w:szCs w:val="20"/>
                <w:lang w:val="uk-UA"/>
              </w:rPr>
              <w:t xml:space="preserve"> </w:t>
            </w:r>
            <w:r w:rsidRPr="00C264D0">
              <w:rPr>
                <w:rFonts w:ascii="Times New Roman" w:hAnsi="Times New Roman" w:cs="Times New Roman"/>
                <w:sz w:val="20"/>
                <w:szCs w:val="20"/>
              </w:rPr>
              <w:t>/pcs</w:t>
            </w:r>
          </w:p>
        </w:tc>
        <w:tc>
          <w:tcPr>
            <w:tcW w:w="1535" w:type="dxa"/>
          </w:tcPr>
          <w:p w:rsidR="00852B6B" w:rsidRDefault="00852B6B" w:rsidP="002673F9">
            <w:pPr>
              <w:autoSpaceDE w:val="0"/>
              <w:autoSpaceDN w:val="0"/>
              <w:adjustRightInd w:val="0"/>
              <w:jc w:val="center"/>
              <w:rPr>
                <w:rFonts w:ascii="Times New Roman" w:hAnsi="Times New Roman" w:cs="Times New Roman"/>
                <w:bCs/>
                <w:sz w:val="20"/>
                <w:szCs w:val="24"/>
                <w:lang w:val="uk-UA"/>
              </w:rPr>
            </w:pPr>
            <w:r>
              <w:rPr>
                <w:rFonts w:ascii="Times New Roman" w:hAnsi="Times New Roman" w:cs="Times New Roman"/>
                <w:bCs/>
                <w:sz w:val="20"/>
                <w:szCs w:val="24"/>
                <w:lang w:val="uk-UA"/>
              </w:rPr>
              <w:t>50</w:t>
            </w:r>
          </w:p>
        </w:tc>
        <w:tc>
          <w:tcPr>
            <w:tcW w:w="1251" w:type="dxa"/>
          </w:tcPr>
          <w:p w:rsidR="00852B6B" w:rsidRPr="003056CA" w:rsidRDefault="00852B6B" w:rsidP="002673F9">
            <w:pPr>
              <w:autoSpaceDE w:val="0"/>
              <w:autoSpaceDN w:val="0"/>
              <w:adjustRightInd w:val="0"/>
              <w:jc w:val="both"/>
              <w:rPr>
                <w:rFonts w:ascii="Times New Roman" w:hAnsi="Times New Roman" w:cs="Times New Roman"/>
                <w:bCs/>
                <w:sz w:val="20"/>
                <w:szCs w:val="20"/>
                <w:lang w:val="uk-UA"/>
              </w:rPr>
            </w:pPr>
          </w:p>
        </w:tc>
        <w:tc>
          <w:tcPr>
            <w:tcW w:w="1517" w:type="dxa"/>
          </w:tcPr>
          <w:p w:rsidR="00852B6B" w:rsidRPr="003056CA" w:rsidRDefault="00852B6B" w:rsidP="002673F9">
            <w:pPr>
              <w:autoSpaceDE w:val="0"/>
              <w:autoSpaceDN w:val="0"/>
              <w:adjustRightInd w:val="0"/>
              <w:jc w:val="both"/>
              <w:rPr>
                <w:rFonts w:ascii="Times New Roman" w:hAnsi="Times New Roman" w:cs="Times New Roman"/>
                <w:bCs/>
                <w:sz w:val="20"/>
                <w:szCs w:val="20"/>
                <w:lang w:val="uk-UA"/>
              </w:rPr>
            </w:pPr>
          </w:p>
        </w:tc>
      </w:tr>
      <w:tr w:rsidR="00852B6B" w:rsidRPr="00D131FD" w:rsidTr="002673F9">
        <w:tc>
          <w:tcPr>
            <w:tcW w:w="522" w:type="dxa"/>
          </w:tcPr>
          <w:p w:rsidR="00852B6B" w:rsidRPr="003056CA" w:rsidRDefault="00852B6B" w:rsidP="002673F9">
            <w:pPr>
              <w:autoSpaceDE w:val="0"/>
              <w:autoSpaceDN w:val="0"/>
              <w:adjustRightInd w:val="0"/>
              <w:jc w:val="center"/>
              <w:rPr>
                <w:rFonts w:ascii="Times New Roman" w:hAnsi="Times New Roman" w:cs="Times New Roman"/>
                <w:bCs/>
                <w:sz w:val="20"/>
                <w:szCs w:val="20"/>
                <w:lang w:val="uk-UA"/>
              </w:rPr>
            </w:pPr>
            <w:r>
              <w:rPr>
                <w:rFonts w:ascii="Times New Roman" w:hAnsi="Times New Roman" w:cs="Times New Roman"/>
                <w:bCs/>
                <w:sz w:val="20"/>
                <w:szCs w:val="20"/>
                <w:lang w:val="uk-UA"/>
              </w:rPr>
              <w:t>11</w:t>
            </w:r>
          </w:p>
        </w:tc>
        <w:tc>
          <w:tcPr>
            <w:tcW w:w="3274" w:type="dxa"/>
            <w:tcBorders>
              <w:top w:val="nil"/>
              <w:left w:val="nil"/>
              <w:bottom w:val="single" w:sz="8" w:space="0" w:color="auto"/>
              <w:right w:val="single" w:sz="8" w:space="0" w:color="auto"/>
            </w:tcBorders>
            <w:shd w:val="clear" w:color="auto" w:fill="auto"/>
            <w:vAlign w:val="center"/>
          </w:tcPr>
          <w:p w:rsidR="00852B6B" w:rsidRPr="00DF33F3" w:rsidRDefault="00852B6B" w:rsidP="002673F9">
            <w:pPr>
              <w:jc w:val="both"/>
              <w:rPr>
                <w:rFonts w:ascii="Times New Roman" w:hAnsi="Times New Roman" w:cs="Times New Roman"/>
                <w:bCs/>
                <w:color w:val="000000"/>
                <w:sz w:val="20"/>
                <w:szCs w:val="20"/>
                <w:lang w:val="ru-RU"/>
              </w:rPr>
            </w:pPr>
            <w:proofErr w:type="spellStart"/>
            <w:r w:rsidRPr="00DF33F3">
              <w:rPr>
                <w:rFonts w:ascii="Times New Roman" w:hAnsi="Times New Roman" w:cs="Times New Roman"/>
                <w:bCs/>
                <w:color w:val="000000"/>
                <w:sz w:val="20"/>
                <w:szCs w:val="20"/>
                <w:lang w:val="ru-RU"/>
              </w:rPr>
              <w:t>Гумки</w:t>
            </w:r>
            <w:proofErr w:type="spellEnd"/>
            <w:r w:rsidRPr="00DF33F3">
              <w:rPr>
                <w:rFonts w:ascii="Times New Roman" w:hAnsi="Times New Roman" w:cs="Times New Roman"/>
                <w:bCs/>
                <w:color w:val="000000"/>
                <w:sz w:val="20"/>
                <w:szCs w:val="20"/>
                <w:lang w:val="ru-RU"/>
              </w:rPr>
              <w:t xml:space="preserve"> для </w:t>
            </w:r>
            <w:proofErr w:type="spellStart"/>
            <w:r w:rsidRPr="00DF33F3">
              <w:rPr>
                <w:rFonts w:ascii="Times New Roman" w:hAnsi="Times New Roman" w:cs="Times New Roman"/>
                <w:bCs/>
                <w:color w:val="000000"/>
                <w:sz w:val="20"/>
                <w:szCs w:val="20"/>
                <w:lang w:val="ru-RU"/>
              </w:rPr>
              <w:t>волосся</w:t>
            </w:r>
            <w:proofErr w:type="spellEnd"/>
            <w:r w:rsidRPr="00DF33F3">
              <w:rPr>
                <w:rFonts w:ascii="Times New Roman" w:hAnsi="Times New Roman" w:cs="Times New Roman"/>
                <w:bCs/>
                <w:color w:val="000000"/>
                <w:sz w:val="20"/>
                <w:szCs w:val="20"/>
                <w:lang w:val="ru-RU"/>
              </w:rPr>
              <w:t>/</w:t>
            </w:r>
            <w:r w:rsidRPr="00DF33F3">
              <w:rPr>
                <w:rFonts w:ascii="Times New Roman" w:hAnsi="Times New Roman" w:cs="Times New Roman"/>
                <w:bCs/>
                <w:color w:val="000000"/>
                <w:sz w:val="20"/>
                <w:szCs w:val="20"/>
              </w:rPr>
              <w:t>Hair</w:t>
            </w:r>
            <w:r w:rsidRPr="00DF33F3">
              <w:rPr>
                <w:rFonts w:ascii="Times New Roman" w:hAnsi="Times New Roman" w:cs="Times New Roman"/>
                <w:bCs/>
                <w:color w:val="000000"/>
                <w:sz w:val="20"/>
                <w:szCs w:val="20"/>
                <w:lang w:val="ru-RU"/>
              </w:rPr>
              <w:t xml:space="preserve"> </w:t>
            </w:r>
            <w:proofErr w:type="spellStart"/>
            <w:r w:rsidRPr="00DF33F3">
              <w:rPr>
                <w:rFonts w:ascii="Times New Roman" w:hAnsi="Times New Roman" w:cs="Times New Roman"/>
                <w:bCs/>
                <w:color w:val="000000"/>
                <w:sz w:val="20"/>
                <w:szCs w:val="20"/>
              </w:rPr>
              <w:t>gumki</w:t>
            </w:r>
            <w:proofErr w:type="spellEnd"/>
          </w:p>
        </w:tc>
        <w:tc>
          <w:tcPr>
            <w:tcW w:w="1540" w:type="dxa"/>
            <w:tcBorders>
              <w:top w:val="single" w:sz="4" w:space="0" w:color="auto"/>
              <w:left w:val="single" w:sz="4" w:space="0" w:color="auto"/>
              <w:bottom w:val="single" w:sz="4" w:space="0" w:color="auto"/>
            </w:tcBorders>
          </w:tcPr>
          <w:p w:rsidR="00852B6B" w:rsidRDefault="00852B6B" w:rsidP="002673F9">
            <w:pPr>
              <w:jc w:val="center"/>
            </w:pPr>
            <w:proofErr w:type="spellStart"/>
            <w:r w:rsidRPr="00C264D0">
              <w:rPr>
                <w:rFonts w:ascii="Times New Roman" w:hAnsi="Times New Roman" w:cs="Times New Roman"/>
                <w:sz w:val="20"/>
                <w:szCs w:val="20"/>
                <w:lang w:val="uk-UA"/>
              </w:rPr>
              <w:t>шт</w:t>
            </w:r>
            <w:proofErr w:type="spellEnd"/>
            <w:r w:rsidRPr="00C264D0">
              <w:rPr>
                <w:rFonts w:ascii="Times New Roman" w:hAnsi="Times New Roman" w:cs="Times New Roman"/>
                <w:sz w:val="20"/>
                <w:szCs w:val="20"/>
                <w:lang w:val="uk-UA"/>
              </w:rPr>
              <w:t xml:space="preserve"> </w:t>
            </w:r>
            <w:r w:rsidRPr="00C264D0">
              <w:rPr>
                <w:rFonts w:ascii="Times New Roman" w:hAnsi="Times New Roman" w:cs="Times New Roman"/>
                <w:sz w:val="20"/>
                <w:szCs w:val="20"/>
              </w:rPr>
              <w:t>/pcs</w:t>
            </w:r>
          </w:p>
        </w:tc>
        <w:tc>
          <w:tcPr>
            <w:tcW w:w="1535" w:type="dxa"/>
            <w:tcBorders>
              <w:bottom w:val="single" w:sz="4" w:space="0" w:color="auto"/>
            </w:tcBorders>
          </w:tcPr>
          <w:p w:rsidR="00852B6B" w:rsidRDefault="00852B6B" w:rsidP="002673F9">
            <w:pPr>
              <w:autoSpaceDE w:val="0"/>
              <w:autoSpaceDN w:val="0"/>
              <w:adjustRightInd w:val="0"/>
              <w:jc w:val="center"/>
              <w:rPr>
                <w:rFonts w:ascii="Times New Roman" w:hAnsi="Times New Roman" w:cs="Times New Roman"/>
                <w:bCs/>
                <w:sz w:val="20"/>
                <w:szCs w:val="24"/>
                <w:lang w:val="uk-UA"/>
              </w:rPr>
            </w:pPr>
            <w:r>
              <w:rPr>
                <w:rFonts w:ascii="Times New Roman" w:hAnsi="Times New Roman" w:cs="Times New Roman"/>
                <w:bCs/>
                <w:sz w:val="20"/>
                <w:szCs w:val="24"/>
                <w:lang w:val="uk-UA"/>
              </w:rPr>
              <w:t>100</w:t>
            </w:r>
          </w:p>
        </w:tc>
        <w:tc>
          <w:tcPr>
            <w:tcW w:w="1251" w:type="dxa"/>
          </w:tcPr>
          <w:p w:rsidR="00852B6B" w:rsidRPr="003056CA" w:rsidRDefault="00852B6B" w:rsidP="002673F9">
            <w:pPr>
              <w:autoSpaceDE w:val="0"/>
              <w:autoSpaceDN w:val="0"/>
              <w:adjustRightInd w:val="0"/>
              <w:jc w:val="both"/>
              <w:rPr>
                <w:rFonts w:ascii="Times New Roman" w:hAnsi="Times New Roman" w:cs="Times New Roman"/>
                <w:bCs/>
                <w:sz w:val="20"/>
                <w:szCs w:val="20"/>
                <w:lang w:val="uk-UA"/>
              </w:rPr>
            </w:pPr>
          </w:p>
        </w:tc>
        <w:tc>
          <w:tcPr>
            <w:tcW w:w="1517" w:type="dxa"/>
          </w:tcPr>
          <w:p w:rsidR="00852B6B" w:rsidRPr="003056CA" w:rsidRDefault="00852B6B" w:rsidP="002673F9">
            <w:pPr>
              <w:autoSpaceDE w:val="0"/>
              <w:autoSpaceDN w:val="0"/>
              <w:adjustRightInd w:val="0"/>
              <w:jc w:val="both"/>
              <w:rPr>
                <w:rFonts w:ascii="Times New Roman" w:hAnsi="Times New Roman" w:cs="Times New Roman"/>
                <w:bCs/>
                <w:sz w:val="20"/>
                <w:szCs w:val="20"/>
                <w:lang w:val="uk-UA"/>
              </w:rPr>
            </w:pPr>
          </w:p>
        </w:tc>
      </w:tr>
      <w:tr w:rsidR="00852B6B" w:rsidRPr="00D131FD" w:rsidTr="002673F9">
        <w:tc>
          <w:tcPr>
            <w:tcW w:w="522" w:type="dxa"/>
          </w:tcPr>
          <w:p w:rsidR="00852B6B" w:rsidRPr="003056CA" w:rsidRDefault="00852B6B" w:rsidP="002673F9">
            <w:pPr>
              <w:autoSpaceDE w:val="0"/>
              <w:autoSpaceDN w:val="0"/>
              <w:adjustRightInd w:val="0"/>
              <w:jc w:val="center"/>
              <w:rPr>
                <w:rFonts w:ascii="Times New Roman" w:hAnsi="Times New Roman" w:cs="Times New Roman"/>
                <w:bCs/>
                <w:sz w:val="20"/>
                <w:szCs w:val="20"/>
                <w:lang w:val="uk-UA"/>
              </w:rPr>
            </w:pPr>
            <w:r>
              <w:rPr>
                <w:rFonts w:ascii="Times New Roman" w:hAnsi="Times New Roman" w:cs="Times New Roman"/>
                <w:bCs/>
                <w:sz w:val="20"/>
                <w:szCs w:val="20"/>
                <w:lang w:val="uk-UA"/>
              </w:rPr>
              <w:t>12</w:t>
            </w:r>
          </w:p>
        </w:tc>
        <w:tc>
          <w:tcPr>
            <w:tcW w:w="3274" w:type="dxa"/>
            <w:tcBorders>
              <w:top w:val="nil"/>
              <w:left w:val="nil"/>
              <w:bottom w:val="single" w:sz="8" w:space="0" w:color="auto"/>
              <w:right w:val="single" w:sz="8" w:space="0" w:color="auto"/>
            </w:tcBorders>
            <w:shd w:val="clear" w:color="auto" w:fill="auto"/>
            <w:vAlign w:val="center"/>
          </w:tcPr>
          <w:p w:rsidR="00852B6B" w:rsidRPr="00DF33F3" w:rsidRDefault="00852B6B" w:rsidP="002673F9">
            <w:pPr>
              <w:jc w:val="both"/>
              <w:rPr>
                <w:rFonts w:ascii="Times New Roman" w:hAnsi="Times New Roman" w:cs="Times New Roman"/>
                <w:bCs/>
                <w:color w:val="000000"/>
                <w:sz w:val="20"/>
                <w:szCs w:val="20"/>
              </w:rPr>
            </w:pPr>
            <w:proofErr w:type="spellStart"/>
            <w:r w:rsidRPr="00DF33F3">
              <w:rPr>
                <w:rFonts w:ascii="Times New Roman" w:hAnsi="Times New Roman" w:cs="Times New Roman"/>
                <w:bCs/>
                <w:color w:val="000000"/>
                <w:sz w:val="20"/>
                <w:szCs w:val="20"/>
              </w:rPr>
              <w:t>Фоторамка</w:t>
            </w:r>
            <w:proofErr w:type="spellEnd"/>
            <w:r w:rsidRPr="00DF33F3">
              <w:rPr>
                <w:rFonts w:ascii="Times New Roman" w:hAnsi="Times New Roman" w:cs="Times New Roman"/>
                <w:bCs/>
                <w:color w:val="000000"/>
                <w:sz w:val="20"/>
                <w:szCs w:val="20"/>
              </w:rPr>
              <w:t>/Photo frame</w:t>
            </w:r>
          </w:p>
        </w:tc>
        <w:tc>
          <w:tcPr>
            <w:tcW w:w="1540" w:type="dxa"/>
            <w:tcBorders>
              <w:top w:val="single" w:sz="4" w:space="0" w:color="auto"/>
              <w:left w:val="single" w:sz="4" w:space="0" w:color="auto"/>
              <w:bottom w:val="single" w:sz="4" w:space="0" w:color="auto"/>
            </w:tcBorders>
          </w:tcPr>
          <w:p w:rsidR="00852B6B" w:rsidRDefault="00852B6B" w:rsidP="002673F9">
            <w:pPr>
              <w:jc w:val="center"/>
            </w:pPr>
            <w:proofErr w:type="spellStart"/>
            <w:r w:rsidRPr="00C264D0">
              <w:rPr>
                <w:rFonts w:ascii="Times New Roman" w:hAnsi="Times New Roman" w:cs="Times New Roman"/>
                <w:sz w:val="20"/>
                <w:szCs w:val="20"/>
                <w:lang w:val="uk-UA"/>
              </w:rPr>
              <w:t>шт</w:t>
            </w:r>
            <w:proofErr w:type="spellEnd"/>
            <w:r w:rsidRPr="00C264D0">
              <w:rPr>
                <w:rFonts w:ascii="Times New Roman" w:hAnsi="Times New Roman" w:cs="Times New Roman"/>
                <w:sz w:val="20"/>
                <w:szCs w:val="20"/>
                <w:lang w:val="uk-UA"/>
              </w:rPr>
              <w:t xml:space="preserve"> </w:t>
            </w:r>
            <w:r w:rsidRPr="00C264D0">
              <w:rPr>
                <w:rFonts w:ascii="Times New Roman" w:hAnsi="Times New Roman" w:cs="Times New Roman"/>
                <w:sz w:val="20"/>
                <w:szCs w:val="20"/>
              </w:rPr>
              <w:t>/pcs</w:t>
            </w:r>
          </w:p>
        </w:tc>
        <w:tc>
          <w:tcPr>
            <w:tcW w:w="1535" w:type="dxa"/>
            <w:tcBorders>
              <w:top w:val="single" w:sz="4" w:space="0" w:color="auto"/>
              <w:left w:val="single" w:sz="4" w:space="0" w:color="auto"/>
              <w:bottom w:val="single" w:sz="4" w:space="0" w:color="auto"/>
            </w:tcBorders>
          </w:tcPr>
          <w:p w:rsidR="00852B6B" w:rsidRDefault="00852B6B" w:rsidP="002673F9">
            <w:pPr>
              <w:autoSpaceDE w:val="0"/>
              <w:autoSpaceDN w:val="0"/>
              <w:adjustRightInd w:val="0"/>
              <w:jc w:val="center"/>
              <w:rPr>
                <w:rFonts w:ascii="Times New Roman" w:hAnsi="Times New Roman" w:cs="Times New Roman"/>
                <w:bCs/>
                <w:sz w:val="20"/>
                <w:szCs w:val="24"/>
                <w:lang w:val="uk-UA"/>
              </w:rPr>
            </w:pPr>
            <w:r>
              <w:rPr>
                <w:rFonts w:ascii="Times New Roman" w:hAnsi="Times New Roman" w:cs="Times New Roman"/>
                <w:bCs/>
                <w:sz w:val="20"/>
                <w:szCs w:val="24"/>
                <w:lang w:val="uk-UA"/>
              </w:rPr>
              <w:t>60</w:t>
            </w:r>
          </w:p>
        </w:tc>
        <w:tc>
          <w:tcPr>
            <w:tcW w:w="1251" w:type="dxa"/>
          </w:tcPr>
          <w:p w:rsidR="00852B6B" w:rsidRPr="003056CA" w:rsidRDefault="00852B6B" w:rsidP="002673F9">
            <w:pPr>
              <w:autoSpaceDE w:val="0"/>
              <w:autoSpaceDN w:val="0"/>
              <w:adjustRightInd w:val="0"/>
              <w:jc w:val="both"/>
              <w:rPr>
                <w:rFonts w:ascii="Times New Roman" w:hAnsi="Times New Roman" w:cs="Times New Roman"/>
                <w:bCs/>
                <w:sz w:val="20"/>
                <w:szCs w:val="20"/>
                <w:lang w:val="uk-UA"/>
              </w:rPr>
            </w:pPr>
          </w:p>
        </w:tc>
        <w:tc>
          <w:tcPr>
            <w:tcW w:w="1517" w:type="dxa"/>
          </w:tcPr>
          <w:p w:rsidR="00852B6B" w:rsidRPr="003056CA" w:rsidRDefault="00852B6B" w:rsidP="002673F9">
            <w:pPr>
              <w:autoSpaceDE w:val="0"/>
              <w:autoSpaceDN w:val="0"/>
              <w:adjustRightInd w:val="0"/>
              <w:jc w:val="both"/>
              <w:rPr>
                <w:rFonts w:ascii="Times New Roman" w:hAnsi="Times New Roman" w:cs="Times New Roman"/>
                <w:bCs/>
                <w:sz w:val="20"/>
                <w:szCs w:val="20"/>
                <w:lang w:val="uk-UA"/>
              </w:rPr>
            </w:pPr>
          </w:p>
        </w:tc>
      </w:tr>
      <w:tr w:rsidR="00852B6B" w:rsidRPr="00D131FD" w:rsidTr="002673F9">
        <w:tc>
          <w:tcPr>
            <w:tcW w:w="522" w:type="dxa"/>
          </w:tcPr>
          <w:p w:rsidR="00852B6B" w:rsidRPr="003056CA" w:rsidRDefault="00852B6B" w:rsidP="002673F9">
            <w:pPr>
              <w:autoSpaceDE w:val="0"/>
              <w:autoSpaceDN w:val="0"/>
              <w:adjustRightInd w:val="0"/>
              <w:jc w:val="center"/>
              <w:rPr>
                <w:rFonts w:ascii="Times New Roman" w:hAnsi="Times New Roman" w:cs="Times New Roman"/>
                <w:bCs/>
                <w:sz w:val="20"/>
                <w:szCs w:val="20"/>
                <w:lang w:val="uk-UA"/>
              </w:rPr>
            </w:pPr>
            <w:r>
              <w:rPr>
                <w:rFonts w:ascii="Times New Roman" w:hAnsi="Times New Roman" w:cs="Times New Roman"/>
                <w:bCs/>
                <w:sz w:val="20"/>
                <w:szCs w:val="20"/>
                <w:lang w:val="uk-UA"/>
              </w:rPr>
              <w:t>13</w:t>
            </w:r>
          </w:p>
        </w:tc>
        <w:tc>
          <w:tcPr>
            <w:tcW w:w="3274" w:type="dxa"/>
            <w:tcBorders>
              <w:top w:val="nil"/>
              <w:left w:val="nil"/>
              <w:bottom w:val="single" w:sz="8" w:space="0" w:color="auto"/>
              <w:right w:val="single" w:sz="8" w:space="0" w:color="auto"/>
            </w:tcBorders>
            <w:shd w:val="clear" w:color="auto" w:fill="auto"/>
            <w:vAlign w:val="center"/>
          </w:tcPr>
          <w:p w:rsidR="00852B6B" w:rsidRPr="00DF33F3" w:rsidRDefault="00852B6B" w:rsidP="002673F9">
            <w:pPr>
              <w:jc w:val="both"/>
              <w:rPr>
                <w:rFonts w:ascii="Times New Roman" w:hAnsi="Times New Roman" w:cs="Times New Roman"/>
                <w:bCs/>
                <w:color w:val="000000"/>
                <w:sz w:val="20"/>
                <w:szCs w:val="20"/>
              </w:rPr>
            </w:pPr>
            <w:proofErr w:type="spellStart"/>
            <w:r w:rsidRPr="00DF33F3">
              <w:rPr>
                <w:rFonts w:ascii="Times New Roman" w:hAnsi="Times New Roman" w:cs="Times New Roman"/>
                <w:bCs/>
                <w:color w:val="000000"/>
                <w:sz w:val="20"/>
                <w:szCs w:val="20"/>
              </w:rPr>
              <w:t>Пластикові</w:t>
            </w:r>
            <w:proofErr w:type="spellEnd"/>
            <w:r w:rsidRPr="00DF33F3">
              <w:rPr>
                <w:rFonts w:ascii="Times New Roman" w:hAnsi="Times New Roman" w:cs="Times New Roman"/>
                <w:bCs/>
                <w:color w:val="000000"/>
                <w:sz w:val="20"/>
                <w:szCs w:val="20"/>
              </w:rPr>
              <w:t xml:space="preserve"> </w:t>
            </w:r>
            <w:proofErr w:type="spellStart"/>
            <w:r w:rsidRPr="00DF33F3">
              <w:rPr>
                <w:rFonts w:ascii="Times New Roman" w:hAnsi="Times New Roman" w:cs="Times New Roman"/>
                <w:bCs/>
                <w:color w:val="000000"/>
                <w:sz w:val="20"/>
                <w:szCs w:val="20"/>
              </w:rPr>
              <w:t>листи</w:t>
            </w:r>
            <w:proofErr w:type="spellEnd"/>
            <w:r w:rsidRPr="00DF33F3">
              <w:rPr>
                <w:rFonts w:ascii="Times New Roman" w:hAnsi="Times New Roman" w:cs="Times New Roman"/>
                <w:bCs/>
                <w:color w:val="000000"/>
                <w:sz w:val="20"/>
                <w:szCs w:val="20"/>
              </w:rPr>
              <w:t>/Plastic sheets</w:t>
            </w:r>
          </w:p>
        </w:tc>
        <w:tc>
          <w:tcPr>
            <w:tcW w:w="1540" w:type="dxa"/>
            <w:tcBorders>
              <w:top w:val="single" w:sz="4" w:space="0" w:color="auto"/>
              <w:left w:val="single" w:sz="4" w:space="0" w:color="auto"/>
              <w:bottom w:val="single" w:sz="4" w:space="0" w:color="auto"/>
            </w:tcBorders>
          </w:tcPr>
          <w:p w:rsidR="00852B6B" w:rsidRDefault="00852B6B" w:rsidP="002673F9">
            <w:pPr>
              <w:jc w:val="center"/>
            </w:pPr>
            <w:proofErr w:type="spellStart"/>
            <w:r w:rsidRPr="00C264D0">
              <w:rPr>
                <w:rFonts w:ascii="Times New Roman" w:hAnsi="Times New Roman" w:cs="Times New Roman"/>
                <w:sz w:val="20"/>
                <w:szCs w:val="20"/>
                <w:lang w:val="uk-UA"/>
              </w:rPr>
              <w:t>шт</w:t>
            </w:r>
            <w:proofErr w:type="spellEnd"/>
            <w:r w:rsidRPr="00C264D0">
              <w:rPr>
                <w:rFonts w:ascii="Times New Roman" w:hAnsi="Times New Roman" w:cs="Times New Roman"/>
                <w:sz w:val="20"/>
                <w:szCs w:val="20"/>
                <w:lang w:val="uk-UA"/>
              </w:rPr>
              <w:t xml:space="preserve"> </w:t>
            </w:r>
            <w:r w:rsidRPr="00C264D0">
              <w:rPr>
                <w:rFonts w:ascii="Times New Roman" w:hAnsi="Times New Roman" w:cs="Times New Roman"/>
                <w:sz w:val="20"/>
                <w:szCs w:val="20"/>
              </w:rPr>
              <w:t>/pcs</w:t>
            </w:r>
          </w:p>
        </w:tc>
        <w:tc>
          <w:tcPr>
            <w:tcW w:w="1535" w:type="dxa"/>
            <w:tcBorders>
              <w:top w:val="single" w:sz="4" w:space="0" w:color="auto"/>
            </w:tcBorders>
          </w:tcPr>
          <w:p w:rsidR="00852B6B" w:rsidRDefault="00852B6B" w:rsidP="002673F9">
            <w:pPr>
              <w:autoSpaceDE w:val="0"/>
              <w:autoSpaceDN w:val="0"/>
              <w:adjustRightInd w:val="0"/>
              <w:jc w:val="center"/>
              <w:rPr>
                <w:rFonts w:ascii="Times New Roman" w:hAnsi="Times New Roman" w:cs="Times New Roman"/>
                <w:bCs/>
                <w:sz w:val="20"/>
                <w:szCs w:val="24"/>
                <w:lang w:val="uk-UA"/>
              </w:rPr>
            </w:pPr>
            <w:r>
              <w:rPr>
                <w:rFonts w:ascii="Times New Roman" w:hAnsi="Times New Roman" w:cs="Times New Roman"/>
                <w:bCs/>
                <w:sz w:val="20"/>
                <w:szCs w:val="24"/>
                <w:lang w:val="uk-UA"/>
              </w:rPr>
              <w:t>50</w:t>
            </w:r>
          </w:p>
        </w:tc>
        <w:tc>
          <w:tcPr>
            <w:tcW w:w="1251" w:type="dxa"/>
          </w:tcPr>
          <w:p w:rsidR="00852B6B" w:rsidRPr="003056CA" w:rsidRDefault="00852B6B" w:rsidP="002673F9">
            <w:pPr>
              <w:autoSpaceDE w:val="0"/>
              <w:autoSpaceDN w:val="0"/>
              <w:adjustRightInd w:val="0"/>
              <w:jc w:val="both"/>
              <w:rPr>
                <w:rFonts w:ascii="Times New Roman" w:hAnsi="Times New Roman" w:cs="Times New Roman"/>
                <w:bCs/>
                <w:sz w:val="20"/>
                <w:szCs w:val="20"/>
                <w:lang w:val="uk-UA"/>
              </w:rPr>
            </w:pPr>
          </w:p>
        </w:tc>
        <w:tc>
          <w:tcPr>
            <w:tcW w:w="1517" w:type="dxa"/>
          </w:tcPr>
          <w:p w:rsidR="00852B6B" w:rsidRPr="003056CA" w:rsidRDefault="00852B6B" w:rsidP="002673F9">
            <w:pPr>
              <w:autoSpaceDE w:val="0"/>
              <w:autoSpaceDN w:val="0"/>
              <w:adjustRightInd w:val="0"/>
              <w:jc w:val="both"/>
              <w:rPr>
                <w:rFonts w:ascii="Times New Roman" w:hAnsi="Times New Roman" w:cs="Times New Roman"/>
                <w:bCs/>
                <w:sz w:val="20"/>
                <w:szCs w:val="20"/>
                <w:lang w:val="uk-UA"/>
              </w:rPr>
            </w:pPr>
          </w:p>
        </w:tc>
      </w:tr>
      <w:tr w:rsidR="00852B6B" w:rsidRPr="00D131FD" w:rsidTr="002673F9">
        <w:tc>
          <w:tcPr>
            <w:tcW w:w="522" w:type="dxa"/>
          </w:tcPr>
          <w:p w:rsidR="00852B6B" w:rsidRPr="003056CA" w:rsidRDefault="00852B6B" w:rsidP="002673F9">
            <w:pPr>
              <w:autoSpaceDE w:val="0"/>
              <w:autoSpaceDN w:val="0"/>
              <w:adjustRightInd w:val="0"/>
              <w:jc w:val="center"/>
              <w:rPr>
                <w:rFonts w:ascii="Times New Roman" w:hAnsi="Times New Roman" w:cs="Times New Roman"/>
                <w:bCs/>
                <w:sz w:val="20"/>
                <w:szCs w:val="20"/>
                <w:lang w:val="uk-UA"/>
              </w:rPr>
            </w:pPr>
            <w:r>
              <w:rPr>
                <w:rFonts w:ascii="Times New Roman" w:hAnsi="Times New Roman" w:cs="Times New Roman"/>
                <w:bCs/>
                <w:sz w:val="20"/>
                <w:szCs w:val="20"/>
                <w:lang w:val="uk-UA"/>
              </w:rPr>
              <w:t>14</w:t>
            </w:r>
          </w:p>
        </w:tc>
        <w:tc>
          <w:tcPr>
            <w:tcW w:w="3274" w:type="dxa"/>
            <w:tcBorders>
              <w:top w:val="nil"/>
              <w:left w:val="nil"/>
              <w:bottom w:val="single" w:sz="8" w:space="0" w:color="auto"/>
              <w:right w:val="single" w:sz="8" w:space="0" w:color="auto"/>
            </w:tcBorders>
            <w:shd w:val="clear" w:color="auto" w:fill="auto"/>
            <w:vAlign w:val="center"/>
          </w:tcPr>
          <w:p w:rsidR="00852B6B" w:rsidRPr="00DF33F3" w:rsidRDefault="00852B6B" w:rsidP="002673F9">
            <w:pPr>
              <w:jc w:val="both"/>
              <w:rPr>
                <w:rFonts w:ascii="Times New Roman" w:hAnsi="Times New Roman" w:cs="Times New Roman"/>
                <w:bCs/>
                <w:color w:val="000000"/>
                <w:sz w:val="20"/>
                <w:szCs w:val="20"/>
              </w:rPr>
            </w:pPr>
            <w:proofErr w:type="spellStart"/>
            <w:r w:rsidRPr="00DF33F3">
              <w:rPr>
                <w:rFonts w:ascii="Times New Roman" w:hAnsi="Times New Roman" w:cs="Times New Roman"/>
                <w:bCs/>
                <w:color w:val="000000"/>
                <w:sz w:val="20"/>
                <w:szCs w:val="20"/>
              </w:rPr>
              <w:t>Фарба</w:t>
            </w:r>
            <w:proofErr w:type="spellEnd"/>
            <w:r w:rsidRPr="00DF33F3">
              <w:rPr>
                <w:rFonts w:ascii="Times New Roman" w:hAnsi="Times New Roman" w:cs="Times New Roman"/>
                <w:bCs/>
                <w:color w:val="000000"/>
                <w:sz w:val="20"/>
                <w:szCs w:val="20"/>
              </w:rPr>
              <w:t xml:space="preserve"> </w:t>
            </w:r>
            <w:proofErr w:type="spellStart"/>
            <w:r w:rsidRPr="00DF33F3">
              <w:rPr>
                <w:rFonts w:ascii="Times New Roman" w:hAnsi="Times New Roman" w:cs="Times New Roman"/>
                <w:bCs/>
                <w:color w:val="000000"/>
                <w:sz w:val="20"/>
                <w:szCs w:val="20"/>
              </w:rPr>
              <w:t>акрилова</w:t>
            </w:r>
            <w:proofErr w:type="spellEnd"/>
            <w:r w:rsidRPr="00DF33F3">
              <w:rPr>
                <w:rFonts w:ascii="Times New Roman" w:hAnsi="Times New Roman" w:cs="Times New Roman"/>
                <w:bCs/>
                <w:color w:val="000000"/>
                <w:sz w:val="20"/>
                <w:szCs w:val="20"/>
              </w:rPr>
              <w:t>/Acrylic</w:t>
            </w:r>
          </w:p>
        </w:tc>
        <w:tc>
          <w:tcPr>
            <w:tcW w:w="1540" w:type="dxa"/>
            <w:tcBorders>
              <w:top w:val="single" w:sz="4" w:space="0" w:color="auto"/>
              <w:left w:val="single" w:sz="4" w:space="0" w:color="auto"/>
              <w:bottom w:val="single" w:sz="4" w:space="0" w:color="auto"/>
            </w:tcBorders>
          </w:tcPr>
          <w:p w:rsidR="00852B6B" w:rsidRDefault="00852B6B" w:rsidP="002673F9">
            <w:pPr>
              <w:jc w:val="center"/>
            </w:pPr>
            <w:proofErr w:type="spellStart"/>
            <w:r w:rsidRPr="00C264D0">
              <w:rPr>
                <w:rFonts w:ascii="Times New Roman" w:hAnsi="Times New Roman" w:cs="Times New Roman"/>
                <w:sz w:val="20"/>
                <w:szCs w:val="20"/>
                <w:lang w:val="uk-UA"/>
              </w:rPr>
              <w:t>шт</w:t>
            </w:r>
            <w:proofErr w:type="spellEnd"/>
            <w:r w:rsidRPr="00C264D0">
              <w:rPr>
                <w:rFonts w:ascii="Times New Roman" w:hAnsi="Times New Roman" w:cs="Times New Roman"/>
                <w:sz w:val="20"/>
                <w:szCs w:val="20"/>
                <w:lang w:val="uk-UA"/>
              </w:rPr>
              <w:t xml:space="preserve"> </w:t>
            </w:r>
            <w:r w:rsidRPr="00C264D0">
              <w:rPr>
                <w:rFonts w:ascii="Times New Roman" w:hAnsi="Times New Roman" w:cs="Times New Roman"/>
                <w:sz w:val="20"/>
                <w:szCs w:val="20"/>
              </w:rPr>
              <w:t>/pcs</w:t>
            </w:r>
          </w:p>
        </w:tc>
        <w:tc>
          <w:tcPr>
            <w:tcW w:w="1535" w:type="dxa"/>
          </w:tcPr>
          <w:p w:rsidR="00852B6B" w:rsidRDefault="00852B6B" w:rsidP="002673F9">
            <w:pPr>
              <w:autoSpaceDE w:val="0"/>
              <w:autoSpaceDN w:val="0"/>
              <w:adjustRightInd w:val="0"/>
              <w:jc w:val="center"/>
              <w:rPr>
                <w:rFonts w:ascii="Times New Roman" w:hAnsi="Times New Roman" w:cs="Times New Roman"/>
                <w:bCs/>
                <w:sz w:val="20"/>
                <w:szCs w:val="24"/>
                <w:lang w:val="uk-UA"/>
              </w:rPr>
            </w:pPr>
            <w:r>
              <w:rPr>
                <w:rFonts w:ascii="Times New Roman" w:hAnsi="Times New Roman" w:cs="Times New Roman"/>
                <w:bCs/>
                <w:sz w:val="20"/>
                <w:szCs w:val="24"/>
                <w:lang w:val="uk-UA"/>
              </w:rPr>
              <w:t>10</w:t>
            </w:r>
          </w:p>
        </w:tc>
        <w:tc>
          <w:tcPr>
            <w:tcW w:w="1251" w:type="dxa"/>
          </w:tcPr>
          <w:p w:rsidR="00852B6B" w:rsidRPr="003056CA" w:rsidRDefault="00852B6B" w:rsidP="002673F9">
            <w:pPr>
              <w:autoSpaceDE w:val="0"/>
              <w:autoSpaceDN w:val="0"/>
              <w:adjustRightInd w:val="0"/>
              <w:jc w:val="both"/>
              <w:rPr>
                <w:rFonts w:ascii="Times New Roman" w:hAnsi="Times New Roman" w:cs="Times New Roman"/>
                <w:bCs/>
                <w:sz w:val="20"/>
                <w:szCs w:val="20"/>
                <w:lang w:val="uk-UA"/>
              </w:rPr>
            </w:pPr>
          </w:p>
        </w:tc>
        <w:tc>
          <w:tcPr>
            <w:tcW w:w="1517" w:type="dxa"/>
          </w:tcPr>
          <w:p w:rsidR="00852B6B" w:rsidRPr="003056CA" w:rsidRDefault="00852B6B" w:rsidP="002673F9">
            <w:pPr>
              <w:autoSpaceDE w:val="0"/>
              <w:autoSpaceDN w:val="0"/>
              <w:adjustRightInd w:val="0"/>
              <w:jc w:val="both"/>
              <w:rPr>
                <w:rFonts w:ascii="Times New Roman" w:hAnsi="Times New Roman" w:cs="Times New Roman"/>
                <w:bCs/>
                <w:sz w:val="20"/>
                <w:szCs w:val="20"/>
                <w:lang w:val="uk-UA"/>
              </w:rPr>
            </w:pPr>
          </w:p>
        </w:tc>
      </w:tr>
      <w:tr w:rsidR="00852B6B" w:rsidRPr="00D131FD" w:rsidTr="002673F9">
        <w:tc>
          <w:tcPr>
            <w:tcW w:w="522" w:type="dxa"/>
          </w:tcPr>
          <w:p w:rsidR="00852B6B" w:rsidRPr="003056CA" w:rsidRDefault="00852B6B" w:rsidP="002673F9">
            <w:pPr>
              <w:autoSpaceDE w:val="0"/>
              <w:autoSpaceDN w:val="0"/>
              <w:adjustRightInd w:val="0"/>
              <w:jc w:val="center"/>
              <w:rPr>
                <w:rFonts w:ascii="Times New Roman" w:hAnsi="Times New Roman" w:cs="Times New Roman"/>
                <w:bCs/>
                <w:sz w:val="20"/>
                <w:szCs w:val="20"/>
                <w:lang w:val="uk-UA"/>
              </w:rPr>
            </w:pPr>
            <w:r>
              <w:rPr>
                <w:rFonts w:ascii="Times New Roman" w:hAnsi="Times New Roman" w:cs="Times New Roman"/>
                <w:bCs/>
                <w:sz w:val="20"/>
                <w:szCs w:val="20"/>
                <w:lang w:val="uk-UA"/>
              </w:rPr>
              <w:t>15</w:t>
            </w:r>
          </w:p>
        </w:tc>
        <w:tc>
          <w:tcPr>
            <w:tcW w:w="3274" w:type="dxa"/>
            <w:tcBorders>
              <w:top w:val="single" w:sz="4" w:space="0" w:color="auto"/>
              <w:left w:val="nil"/>
              <w:bottom w:val="single" w:sz="4" w:space="0" w:color="auto"/>
              <w:right w:val="single" w:sz="4" w:space="0" w:color="auto"/>
            </w:tcBorders>
            <w:shd w:val="clear" w:color="auto" w:fill="auto"/>
            <w:vAlign w:val="center"/>
          </w:tcPr>
          <w:p w:rsidR="00852B6B" w:rsidRPr="00DF33F3" w:rsidRDefault="00852B6B" w:rsidP="002673F9">
            <w:pPr>
              <w:jc w:val="both"/>
              <w:rPr>
                <w:rFonts w:ascii="Times New Roman" w:hAnsi="Times New Roman" w:cs="Times New Roman"/>
                <w:bCs/>
                <w:color w:val="000000"/>
                <w:sz w:val="20"/>
                <w:szCs w:val="20"/>
              </w:rPr>
            </w:pPr>
            <w:proofErr w:type="spellStart"/>
            <w:r w:rsidRPr="00DF33F3">
              <w:rPr>
                <w:rFonts w:ascii="Times New Roman" w:hAnsi="Times New Roman" w:cs="Times New Roman"/>
                <w:bCs/>
                <w:color w:val="000000"/>
                <w:sz w:val="20"/>
                <w:szCs w:val="20"/>
              </w:rPr>
              <w:t>Глина</w:t>
            </w:r>
            <w:proofErr w:type="spellEnd"/>
            <w:r w:rsidRPr="00DF33F3">
              <w:rPr>
                <w:rFonts w:ascii="Times New Roman" w:hAnsi="Times New Roman" w:cs="Times New Roman"/>
                <w:bCs/>
                <w:color w:val="000000"/>
                <w:sz w:val="20"/>
                <w:szCs w:val="20"/>
              </w:rPr>
              <w:t xml:space="preserve"> </w:t>
            </w:r>
            <w:proofErr w:type="spellStart"/>
            <w:r w:rsidRPr="00DF33F3">
              <w:rPr>
                <w:rFonts w:ascii="Times New Roman" w:hAnsi="Times New Roman" w:cs="Times New Roman"/>
                <w:bCs/>
                <w:color w:val="000000"/>
                <w:sz w:val="20"/>
                <w:szCs w:val="20"/>
              </w:rPr>
              <w:t>полімернаPolymer</w:t>
            </w:r>
            <w:proofErr w:type="spellEnd"/>
            <w:r w:rsidRPr="00DF33F3">
              <w:rPr>
                <w:rFonts w:ascii="Times New Roman" w:hAnsi="Times New Roman" w:cs="Times New Roman"/>
                <w:bCs/>
                <w:color w:val="000000"/>
                <w:sz w:val="20"/>
                <w:szCs w:val="20"/>
              </w:rPr>
              <w:t xml:space="preserve"> clay</w:t>
            </w:r>
          </w:p>
        </w:tc>
        <w:tc>
          <w:tcPr>
            <w:tcW w:w="1540" w:type="dxa"/>
            <w:tcBorders>
              <w:top w:val="single" w:sz="4" w:space="0" w:color="auto"/>
              <w:left w:val="single" w:sz="4" w:space="0" w:color="auto"/>
              <w:bottom w:val="single" w:sz="4" w:space="0" w:color="auto"/>
            </w:tcBorders>
          </w:tcPr>
          <w:p w:rsidR="00852B6B" w:rsidRDefault="00852B6B" w:rsidP="002673F9">
            <w:pPr>
              <w:jc w:val="center"/>
            </w:pPr>
            <w:proofErr w:type="spellStart"/>
            <w:r w:rsidRPr="00C264D0">
              <w:rPr>
                <w:rFonts w:ascii="Times New Roman" w:hAnsi="Times New Roman" w:cs="Times New Roman"/>
                <w:sz w:val="20"/>
                <w:szCs w:val="20"/>
                <w:lang w:val="uk-UA"/>
              </w:rPr>
              <w:t>шт</w:t>
            </w:r>
            <w:proofErr w:type="spellEnd"/>
            <w:r w:rsidRPr="00C264D0">
              <w:rPr>
                <w:rFonts w:ascii="Times New Roman" w:hAnsi="Times New Roman" w:cs="Times New Roman"/>
                <w:sz w:val="20"/>
                <w:szCs w:val="20"/>
                <w:lang w:val="uk-UA"/>
              </w:rPr>
              <w:t xml:space="preserve"> </w:t>
            </w:r>
            <w:r w:rsidRPr="00C264D0">
              <w:rPr>
                <w:rFonts w:ascii="Times New Roman" w:hAnsi="Times New Roman" w:cs="Times New Roman"/>
                <w:sz w:val="20"/>
                <w:szCs w:val="20"/>
              </w:rPr>
              <w:t>/pcs</w:t>
            </w:r>
          </w:p>
        </w:tc>
        <w:tc>
          <w:tcPr>
            <w:tcW w:w="1535" w:type="dxa"/>
          </w:tcPr>
          <w:p w:rsidR="00852B6B" w:rsidRDefault="00852B6B" w:rsidP="002673F9">
            <w:pPr>
              <w:autoSpaceDE w:val="0"/>
              <w:autoSpaceDN w:val="0"/>
              <w:adjustRightInd w:val="0"/>
              <w:jc w:val="center"/>
              <w:rPr>
                <w:rFonts w:ascii="Times New Roman" w:hAnsi="Times New Roman" w:cs="Times New Roman"/>
                <w:bCs/>
                <w:sz w:val="20"/>
                <w:szCs w:val="24"/>
                <w:lang w:val="uk-UA"/>
              </w:rPr>
            </w:pPr>
            <w:r>
              <w:rPr>
                <w:rFonts w:ascii="Times New Roman" w:hAnsi="Times New Roman" w:cs="Times New Roman"/>
                <w:bCs/>
                <w:sz w:val="20"/>
                <w:szCs w:val="24"/>
                <w:lang w:val="uk-UA"/>
              </w:rPr>
              <w:t>30</w:t>
            </w:r>
          </w:p>
        </w:tc>
        <w:tc>
          <w:tcPr>
            <w:tcW w:w="1251" w:type="dxa"/>
          </w:tcPr>
          <w:p w:rsidR="00852B6B" w:rsidRPr="003056CA" w:rsidRDefault="00852B6B" w:rsidP="002673F9">
            <w:pPr>
              <w:autoSpaceDE w:val="0"/>
              <w:autoSpaceDN w:val="0"/>
              <w:adjustRightInd w:val="0"/>
              <w:jc w:val="both"/>
              <w:rPr>
                <w:rFonts w:ascii="Times New Roman" w:hAnsi="Times New Roman" w:cs="Times New Roman"/>
                <w:bCs/>
                <w:sz w:val="20"/>
                <w:szCs w:val="20"/>
                <w:lang w:val="uk-UA"/>
              </w:rPr>
            </w:pPr>
          </w:p>
        </w:tc>
        <w:tc>
          <w:tcPr>
            <w:tcW w:w="1517" w:type="dxa"/>
          </w:tcPr>
          <w:p w:rsidR="00852B6B" w:rsidRPr="003056CA" w:rsidRDefault="00852B6B" w:rsidP="002673F9">
            <w:pPr>
              <w:autoSpaceDE w:val="0"/>
              <w:autoSpaceDN w:val="0"/>
              <w:adjustRightInd w:val="0"/>
              <w:jc w:val="both"/>
              <w:rPr>
                <w:rFonts w:ascii="Times New Roman" w:hAnsi="Times New Roman" w:cs="Times New Roman"/>
                <w:bCs/>
                <w:sz w:val="20"/>
                <w:szCs w:val="20"/>
                <w:lang w:val="uk-UA"/>
              </w:rPr>
            </w:pPr>
          </w:p>
        </w:tc>
      </w:tr>
      <w:tr w:rsidR="00852B6B" w:rsidRPr="00D131FD" w:rsidTr="002673F9">
        <w:tc>
          <w:tcPr>
            <w:tcW w:w="522" w:type="dxa"/>
          </w:tcPr>
          <w:p w:rsidR="00852B6B" w:rsidRPr="003056CA" w:rsidRDefault="00852B6B" w:rsidP="002673F9">
            <w:pPr>
              <w:autoSpaceDE w:val="0"/>
              <w:autoSpaceDN w:val="0"/>
              <w:adjustRightInd w:val="0"/>
              <w:jc w:val="center"/>
              <w:rPr>
                <w:rFonts w:ascii="Times New Roman" w:hAnsi="Times New Roman" w:cs="Times New Roman"/>
                <w:bCs/>
                <w:sz w:val="20"/>
                <w:szCs w:val="20"/>
                <w:lang w:val="uk-UA"/>
              </w:rPr>
            </w:pPr>
            <w:r>
              <w:rPr>
                <w:rFonts w:ascii="Times New Roman" w:hAnsi="Times New Roman" w:cs="Times New Roman"/>
                <w:bCs/>
                <w:sz w:val="20"/>
                <w:szCs w:val="20"/>
                <w:lang w:val="uk-UA"/>
              </w:rPr>
              <w:t>16</w:t>
            </w:r>
          </w:p>
        </w:tc>
        <w:tc>
          <w:tcPr>
            <w:tcW w:w="3274" w:type="dxa"/>
            <w:tcBorders>
              <w:top w:val="single" w:sz="8" w:space="0" w:color="auto"/>
              <w:left w:val="nil"/>
              <w:bottom w:val="single" w:sz="8" w:space="0" w:color="auto"/>
              <w:right w:val="single" w:sz="8" w:space="0" w:color="auto"/>
            </w:tcBorders>
            <w:shd w:val="clear" w:color="auto" w:fill="auto"/>
            <w:vAlign w:val="center"/>
          </w:tcPr>
          <w:p w:rsidR="00852B6B" w:rsidRPr="00DF33F3" w:rsidRDefault="00852B6B" w:rsidP="002673F9">
            <w:pPr>
              <w:jc w:val="both"/>
              <w:rPr>
                <w:rFonts w:ascii="Times New Roman" w:hAnsi="Times New Roman" w:cs="Times New Roman"/>
                <w:bCs/>
                <w:color w:val="000000"/>
                <w:sz w:val="20"/>
                <w:szCs w:val="20"/>
                <w:lang w:val="ru-RU"/>
              </w:rPr>
            </w:pPr>
            <w:r w:rsidRPr="00DF33F3">
              <w:rPr>
                <w:rFonts w:ascii="Times New Roman" w:hAnsi="Times New Roman" w:cs="Times New Roman"/>
                <w:bCs/>
                <w:color w:val="000000"/>
                <w:sz w:val="20"/>
                <w:szCs w:val="20"/>
                <w:lang w:val="ru-RU"/>
              </w:rPr>
              <w:t xml:space="preserve">Заготовка для </w:t>
            </w:r>
            <w:proofErr w:type="spellStart"/>
            <w:r w:rsidRPr="00DF33F3">
              <w:rPr>
                <w:rFonts w:ascii="Times New Roman" w:hAnsi="Times New Roman" w:cs="Times New Roman"/>
                <w:bCs/>
                <w:color w:val="000000"/>
                <w:sz w:val="20"/>
                <w:szCs w:val="20"/>
                <w:lang w:val="ru-RU"/>
              </w:rPr>
              <w:t>декупажу</w:t>
            </w:r>
            <w:proofErr w:type="spellEnd"/>
            <w:r w:rsidRPr="00DF33F3">
              <w:rPr>
                <w:rFonts w:ascii="Times New Roman" w:hAnsi="Times New Roman" w:cs="Times New Roman"/>
                <w:bCs/>
                <w:color w:val="000000"/>
                <w:sz w:val="20"/>
                <w:szCs w:val="20"/>
                <w:lang w:val="ru-RU"/>
              </w:rPr>
              <w:t>/</w:t>
            </w:r>
            <w:r w:rsidRPr="00DF33F3">
              <w:rPr>
                <w:rFonts w:ascii="Times New Roman" w:hAnsi="Times New Roman" w:cs="Times New Roman"/>
                <w:bCs/>
                <w:color w:val="000000"/>
                <w:sz w:val="20"/>
                <w:szCs w:val="20"/>
              </w:rPr>
              <w:t>Blank</w:t>
            </w:r>
            <w:r w:rsidRPr="00DF33F3">
              <w:rPr>
                <w:rFonts w:ascii="Times New Roman" w:hAnsi="Times New Roman" w:cs="Times New Roman"/>
                <w:bCs/>
                <w:color w:val="000000"/>
                <w:sz w:val="20"/>
                <w:szCs w:val="20"/>
                <w:lang w:val="ru-RU"/>
              </w:rPr>
              <w:t xml:space="preserve"> </w:t>
            </w:r>
            <w:r w:rsidRPr="00DF33F3">
              <w:rPr>
                <w:rFonts w:ascii="Times New Roman" w:hAnsi="Times New Roman" w:cs="Times New Roman"/>
                <w:bCs/>
                <w:color w:val="000000"/>
                <w:sz w:val="20"/>
                <w:szCs w:val="20"/>
              </w:rPr>
              <w:t>for</w:t>
            </w:r>
            <w:r w:rsidRPr="00DF33F3">
              <w:rPr>
                <w:rFonts w:ascii="Times New Roman" w:hAnsi="Times New Roman" w:cs="Times New Roman"/>
                <w:bCs/>
                <w:color w:val="000000"/>
                <w:sz w:val="20"/>
                <w:szCs w:val="20"/>
                <w:lang w:val="ru-RU"/>
              </w:rPr>
              <w:t xml:space="preserve"> </w:t>
            </w:r>
            <w:r w:rsidRPr="00DF33F3">
              <w:rPr>
                <w:rFonts w:ascii="Times New Roman" w:hAnsi="Times New Roman" w:cs="Times New Roman"/>
                <w:bCs/>
                <w:color w:val="000000"/>
                <w:sz w:val="20"/>
                <w:szCs w:val="20"/>
              </w:rPr>
              <w:t>decoupage</w:t>
            </w:r>
          </w:p>
        </w:tc>
        <w:tc>
          <w:tcPr>
            <w:tcW w:w="1540" w:type="dxa"/>
            <w:tcBorders>
              <w:top w:val="single" w:sz="4" w:space="0" w:color="auto"/>
              <w:left w:val="single" w:sz="4" w:space="0" w:color="auto"/>
              <w:bottom w:val="single" w:sz="4" w:space="0" w:color="auto"/>
            </w:tcBorders>
          </w:tcPr>
          <w:p w:rsidR="00852B6B" w:rsidRDefault="00852B6B" w:rsidP="002673F9">
            <w:pPr>
              <w:jc w:val="center"/>
            </w:pPr>
            <w:proofErr w:type="spellStart"/>
            <w:r w:rsidRPr="00C264D0">
              <w:rPr>
                <w:rFonts w:ascii="Times New Roman" w:hAnsi="Times New Roman" w:cs="Times New Roman"/>
                <w:sz w:val="20"/>
                <w:szCs w:val="20"/>
                <w:lang w:val="uk-UA"/>
              </w:rPr>
              <w:t>шт</w:t>
            </w:r>
            <w:proofErr w:type="spellEnd"/>
            <w:r w:rsidRPr="00C264D0">
              <w:rPr>
                <w:rFonts w:ascii="Times New Roman" w:hAnsi="Times New Roman" w:cs="Times New Roman"/>
                <w:sz w:val="20"/>
                <w:szCs w:val="20"/>
                <w:lang w:val="uk-UA"/>
              </w:rPr>
              <w:t xml:space="preserve"> </w:t>
            </w:r>
            <w:r w:rsidRPr="00C264D0">
              <w:rPr>
                <w:rFonts w:ascii="Times New Roman" w:hAnsi="Times New Roman" w:cs="Times New Roman"/>
                <w:sz w:val="20"/>
                <w:szCs w:val="20"/>
              </w:rPr>
              <w:t>/pcs</w:t>
            </w:r>
          </w:p>
        </w:tc>
        <w:tc>
          <w:tcPr>
            <w:tcW w:w="1535" w:type="dxa"/>
          </w:tcPr>
          <w:p w:rsidR="00852B6B" w:rsidRDefault="00852B6B" w:rsidP="002673F9">
            <w:pPr>
              <w:autoSpaceDE w:val="0"/>
              <w:autoSpaceDN w:val="0"/>
              <w:adjustRightInd w:val="0"/>
              <w:jc w:val="center"/>
              <w:rPr>
                <w:rFonts w:ascii="Times New Roman" w:hAnsi="Times New Roman" w:cs="Times New Roman"/>
                <w:bCs/>
                <w:sz w:val="20"/>
                <w:szCs w:val="24"/>
                <w:lang w:val="uk-UA"/>
              </w:rPr>
            </w:pPr>
            <w:r>
              <w:rPr>
                <w:rFonts w:ascii="Times New Roman" w:hAnsi="Times New Roman" w:cs="Times New Roman"/>
                <w:bCs/>
                <w:sz w:val="20"/>
                <w:szCs w:val="24"/>
                <w:lang w:val="uk-UA"/>
              </w:rPr>
              <w:t>90</w:t>
            </w:r>
          </w:p>
        </w:tc>
        <w:tc>
          <w:tcPr>
            <w:tcW w:w="1251" w:type="dxa"/>
          </w:tcPr>
          <w:p w:rsidR="00852B6B" w:rsidRPr="003056CA" w:rsidRDefault="00852B6B" w:rsidP="002673F9">
            <w:pPr>
              <w:autoSpaceDE w:val="0"/>
              <w:autoSpaceDN w:val="0"/>
              <w:adjustRightInd w:val="0"/>
              <w:jc w:val="both"/>
              <w:rPr>
                <w:rFonts w:ascii="Times New Roman" w:hAnsi="Times New Roman" w:cs="Times New Roman"/>
                <w:bCs/>
                <w:sz w:val="20"/>
                <w:szCs w:val="20"/>
                <w:lang w:val="uk-UA"/>
              </w:rPr>
            </w:pPr>
          </w:p>
        </w:tc>
        <w:tc>
          <w:tcPr>
            <w:tcW w:w="1517" w:type="dxa"/>
          </w:tcPr>
          <w:p w:rsidR="00852B6B" w:rsidRPr="003056CA" w:rsidRDefault="00852B6B" w:rsidP="002673F9">
            <w:pPr>
              <w:autoSpaceDE w:val="0"/>
              <w:autoSpaceDN w:val="0"/>
              <w:adjustRightInd w:val="0"/>
              <w:jc w:val="both"/>
              <w:rPr>
                <w:rFonts w:ascii="Times New Roman" w:hAnsi="Times New Roman" w:cs="Times New Roman"/>
                <w:bCs/>
                <w:sz w:val="20"/>
                <w:szCs w:val="20"/>
                <w:lang w:val="uk-UA"/>
              </w:rPr>
            </w:pPr>
          </w:p>
        </w:tc>
      </w:tr>
      <w:tr w:rsidR="00852B6B" w:rsidRPr="00D131FD" w:rsidTr="002673F9">
        <w:tc>
          <w:tcPr>
            <w:tcW w:w="522" w:type="dxa"/>
          </w:tcPr>
          <w:p w:rsidR="00852B6B" w:rsidRPr="003056CA" w:rsidRDefault="00852B6B" w:rsidP="002673F9">
            <w:pPr>
              <w:autoSpaceDE w:val="0"/>
              <w:autoSpaceDN w:val="0"/>
              <w:adjustRightInd w:val="0"/>
              <w:jc w:val="center"/>
              <w:rPr>
                <w:rFonts w:ascii="Times New Roman" w:hAnsi="Times New Roman" w:cs="Times New Roman"/>
                <w:bCs/>
                <w:sz w:val="20"/>
                <w:szCs w:val="20"/>
                <w:lang w:val="uk-UA"/>
              </w:rPr>
            </w:pPr>
            <w:r>
              <w:rPr>
                <w:rFonts w:ascii="Times New Roman" w:hAnsi="Times New Roman" w:cs="Times New Roman"/>
                <w:bCs/>
                <w:sz w:val="20"/>
                <w:szCs w:val="20"/>
                <w:lang w:val="uk-UA"/>
              </w:rPr>
              <w:t>17</w:t>
            </w:r>
          </w:p>
        </w:tc>
        <w:tc>
          <w:tcPr>
            <w:tcW w:w="3274" w:type="dxa"/>
            <w:tcBorders>
              <w:top w:val="nil"/>
              <w:left w:val="nil"/>
              <w:bottom w:val="single" w:sz="8" w:space="0" w:color="auto"/>
              <w:right w:val="single" w:sz="8" w:space="0" w:color="auto"/>
            </w:tcBorders>
            <w:shd w:val="clear" w:color="auto" w:fill="auto"/>
            <w:vAlign w:val="center"/>
          </w:tcPr>
          <w:p w:rsidR="00852B6B" w:rsidRPr="00DF33F3" w:rsidRDefault="00852B6B" w:rsidP="002673F9">
            <w:pPr>
              <w:jc w:val="both"/>
              <w:rPr>
                <w:rFonts w:ascii="Times New Roman" w:hAnsi="Times New Roman" w:cs="Times New Roman"/>
                <w:bCs/>
                <w:color w:val="000000"/>
                <w:sz w:val="20"/>
                <w:szCs w:val="20"/>
              </w:rPr>
            </w:pPr>
            <w:proofErr w:type="spellStart"/>
            <w:r w:rsidRPr="00DF33F3">
              <w:rPr>
                <w:rFonts w:ascii="Times New Roman" w:hAnsi="Times New Roman" w:cs="Times New Roman"/>
                <w:bCs/>
                <w:color w:val="000000"/>
                <w:sz w:val="20"/>
                <w:szCs w:val="20"/>
              </w:rPr>
              <w:t>Мішковина</w:t>
            </w:r>
            <w:proofErr w:type="spellEnd"/>
            <w:r w:rsidRPr="00DF33F3">
              <w:rPr>
                <w:rFonts w:ascii="Times New Roman" w:hAnsi="Times New Roman" w:cs="Times New Roman"/>
                <w:bCs/>
                <w:color w:val="000000"/>
                <w:sz w:val="20"/>
                <w:szCs w:val="20"/>
              </w:rPr>
              <w:t>/Burlap</w:t>
            </w:r>
          </w:p>
        </w:tc>
        <w:tc>
          <w:tcPr>
            <w:tcW w:w="1540" w:type="dxa"/>
            <w:tcBorders>
              <w:top w:val="single" w:sz="4" w:space="0" w:color="auto"/>
              <w:left w:val="single" w:sz="4" w:space="0" w:color="auto"/>
              <w:bottom w:val="single" w:sz="4" w:space="0" w:color="auto"/>
            </w:tcBorders>
          </w:tcPr>
          <w:p w:rsidR="00852B6B" w:rsidRDefault="00852B6B" w:rsidP="002673F9">
            <w:pPr>
              <w:jc w:val="center"/>
            </w:pPr>
            <w:proofErr w:type="spellStart"/>
            <w:r w:rsidRPr="00C264D0">
              <w:rPr>
                <w:rFonts w:ascii="Times New Roman" w:hAnsi="Times New Roman" w:cs="Times New Roman"/>
                <w:sz w:val="20"/>
                <w:szCs w:val="20"/>
                <w:lang w:val="uk-UA"/>
              </w:rPr>
              <w:t>шт</w:t>
            </w:r>
            <w:proofErr w:type="spellEnd"/>
            <w:r w:rsidRPr="00C264D0">
              <w:rPr>
                <w:rFonts w:ascii="Times New Roman" w:hAnsi="Times New Roman" w:cs="Times New Roman"/>
                <w:sz w:val="20"/>
                <w:szCs w:val="20"/>
                <w:lang w:val="uk-UA"/>
              </w:rPr>
              <w:t xml:space="preserve"> </w:t>
            </w:r>
            <w:r w:rsidRPr="00C264D0">
              <w:rPr>
                <w:rFonts w:ascii="Times New Roman" w:hAnsi="Times New Roman" w:cs="Times New Roman"/>
                <w:sz w:val="20"/>
                <w:szCs w:val="20"/>
              </w:rPr>
              <w:t>/pcs</w:t>
            </w:r>
          </w:p>
        </w:tc>
        <w:tc>
          <w:tcPr>
            <w:tcW w:w="1535" w:type="dxa"/>
          </w:tcPr>
          <w:p w:rsidR="00852B6B" w:rsidRDefault="00852B6B" w:rsidP="002673F9">
            <w:pPr>
              <w:autoSpaceDE w:val="0"/>
              <w:autoSpaceDN w:val="0"/>
              <w:adjustRightInd w:val="0"/>
              <w:jc w:val="center"/>
              <w:rPr>
                <w:rFonts w:ascii="Times New Roman" w:hAnsi="Times New Roman" w:cs="Times New Roman"/>
                <w:bCs/>
                <w:sz w:val="20"/>
                <w:szCs w:val="24"/>
                <w:lang w:val="uk-UA"/>
              </w:rPr>
            </w:pPr>
            <w:r>
              <w:rPr>
                <w:rFonts w:ascii="Times New Roman" w:hAnsi="Times New Roman" w:cs="Times New Roman"/>
                <w:bCs/>
                <w:sz w:val="20"/>
                <w:szCs w:val="24"/>
                <w:lang w:val="uk-UA"/>
              </w:rPr>
              <w:t>1</w:t>
            </w:r>
          </w:p>
        </w:tc>
        <w:tc>
          <w:tcPr>
            <w:tcW w:w="1251" w:type="dxa"/>
          </w:tcPr>
          <w:p w:rsidR="00852B6B" w:rsidRPr="003056CA" w:rsidRDefault="00852B6B" w:rsidP="002673F9">
            <w:pPr>
              <w:autoSpaceDE w:val="0"/>
              <w:autoSpaceDN w:val="0"/>
              <w:adjustRightInd w:val="0"/>
              <w:jc w:val="both"/>
              <w:rPr>
                <w:rFonts w:ascii="Times New Roman" w:hAnsi="Times New Roman" w:cs="Times New Roman"/>
                <w:bCs/>
                <w:sz w:val="20"/>
                <w:szCs w:val="20"/>
                <w:lang w:val="uk-UA"/>
              </w:rPr>
            </w:pPr>
          </w:p>
        </w:tc>
        <w:tc>
          <w:tcPr>
            <w:tcW w:w="1517" w:type="dxa"/>
          </w:tcPr>
          <w:p w:rsidR="00852B6B" w:rsidRPr="003056CA" w:rsidRDefault="00852B6B" w:rsidP="002673F9">
            <w:pPr>
              <w:autoSpaceDE w:val="0"/>
              <w:autoSpaceDN w:val="0"/>
              <w:adjustRightInd w:val="0"/>
              <w:jc w:val="both"/>
              <w:rPr>
                <w:rFonts w:ascii="Times New Roman" w:hAnsi="Times New Roman" w:cs="Times New Roman"/>
                <w:bCs/>
                <w:sz w:val="20"/>
                <w:szCs w:val="20"/>
                <w:lang w:val="uk-UA"/>
              </w:rPr>
            </w:pPr>
          </w:p>
        </w:tc>
      </w:tr>
      <w:tr w:rsidR="00852B6B" w:rsidRPr="00D131FD" w:rsidTr="002673F9">
        <w:tc>
          <w:tcPr>
            <w:tcW w:w="522" w:type="dxa"/>
          </w:tcPr>
          <w:p w:rsidR="00852B6B" w:rsidRPr="003056CA" w:rsidRDefault="00852B6B" w:rsidP="002673F9">
            <w:pPr>
              <w:autoSpaceDE w:val="0"/>
              <w:autoSpaceDN w:val="0"/>
              <w:adjustRightInd w:val="0"/>
              <w:jc w:val="center"/>
              <w:rPr>
                <w:rFonts w:ascii="Times New Roman" w:hAnsi="Times New Roman" w:cs="Times New Roman"/>
                <w:bCs/>
                <w:sz w:val="20"/>
                <w:szCs w:val="20"/>
                <w:lang w:val="uk-UA"/>
              </w:rPr>
            </w:pPr>
            <w:r>
              <w:rPr>
                <w:rFonts w:ascii="Times New Roman" w:hAnsi="Times New Roman" w:cs="Times New Roman"/>
                <w:bCs/>
                <w:sz w:val="20"/>
                <w:szCs w:val="20"/>
                <w:lang w:val="uk-UA"/>
              </w:rPr>
              <w:t>18</w:t>
            </w:r>
          </w:p>
        </w:tc>
        <w:tc>
          <w:tcPr>
            <w:tcW w:w="3274" w:type="dxa"/>
            <w:tcBorders>
              <w:top w:val="nil"/>
              <w:left w:val="nil"/>
              <w:bottom w:val="single" w:sz="8" w:space="0" w:color="auto"/>
              <w:right w:val="single" w:sz="8" w:space="0" w:color="auto"/>
            </w:tcBorders>
            <w:shd w:val="clear" w:color="auto" w:fill="auto"/>
            <w:vAlign w:val="center"/>
          </w:tcPr>
          <w:p w:rsidR="00852B6B" w:rsidRPr="00DF33F3" w:rsidRDefault="00852B6B" w:rsidP="002673F9">
            <w:pPr>
              <w:jc w:val="both"/>
              <w:rPr>
                <w:rFonts w:ascii="Times New Roman" w:hAnsi="Times New Roman" w:cs="Times New Roman"/>
                <w:bCs/>
                <w:color w:val="000000"/>
                <w:sz w:val="20"/>
                <w:szCs w:val="20"/>
              </w:rPr>
            </w:pPr>
            <w:proofErr w:type="spellStart"/>
            <w:r w:rsidRPr="00DF33F3">
              <w:rPr>
                <w:rFonts w:ascii="Times New Roman" w:hAnsi="Times New Roman" w:cs="Times New Roman"/>
                <w:bCs/>
                <w:color w:val="000000"/>
                <w:sz w:val="20"/>
                <w:szCs w:val="20"/>
              </w:rPr>
              <w:t>Штучні</w:t>
            </w:r>
            <w:proofErr w:type="spellEnd"/>
            <w:r w:rsidRPr="00DF33F3">
              <w:rPr>
                <w:rFonts w:ascii="Times New Roman" w:hAnsi="Times New Roman" w:cs="Times New Roman"/>
                <w:bCs/>
                <w:color w:val="000000"/>
                <w:sz w:val="20"/>
                <w:szCs w:val="20"/>
              </w:rPr>
              <w:t xml:space="preserve"> </w:t>
            </w:r>
            <w:proofErr w:type="spellStart"/>
            <w:r w:rsidRPr="00DF33F3">
              <w:rPr>
                <w:rFonts w:ascii="Times New Roman" w:hAnsi="Times New Roman" w:cs="Times New Roman"/>
                <w:bCs/>
                <w:color w:val="000000"/>
                <w:sz w:val="20"/>
                <w:szCs w:val="20"/>
              </w:rPr>
              <w:t>квіти</w:t>
            </w:r>
            <w:proofErr w:type="spellEnd"/>
            <w:r w:rsidRPr="00DF33F3">
              <w:rPr>
                <w:rFonts w:ascii="Times New Roman" w:hAnsi="Times New Roman" w:cs="Times New Roman"/>
                <w:bCs/>
                <w:color w:val="000000"/>
                <w:sz w:val="20"/>
                <w:szCs w:val="20"/>
              </w:rPr>
              <w:t>/Artificial flowers</w:t>
            </w:r>
          </w:p>
        </w:tc>
        <w:tc>
          <w:tcPr>
            <w:tcW w:w="1540" w:type="dxa"/>
            <w:tcBorders>
              <w:top w:val="single" w:sz="4" w:space="0" w:color="auto"/>
              <w:left w:val="single" w:sz="4" w:space="0" w:color="auto"/>
              <w:bottom w:val="single" w:sz="4" w:space="0" w:color="auto"/>
            </w:tcBorders>
          </w:tcPr>
          <w:p w:rsidR="00852B6B" w:rsidRDefault="00852B6B" w:rsidP="002673F9">
            <w:pPr>
              <w:jc w:val="center"/>
            </w:pPr>
            <w:proofErr w:type="spellStart"/>
            <w:r w:rsidRPr="00C264D0">
              <w:rPr>
                <w:rFonts w:ascii="Times New Roman" w:hAnsi="Times New Roman" w:cs="Times New Roman"/>
                <w:sz w:val="20"/>
                <w:szCs w:val="20"/>
                <w:lang w:val="uk-UA"/>
              </w:rPr>
              <w:t>шт</w:t>
            </w:r>
            <w:proofErr w:type="spellEnd"/>
            <w:r w:rsidRPr="00C264D0">
              <w:rPr>
                <w:rFonts w:ascii="Times New Roman" w:hAnsi="Times New Roman" w:cs="Times New Roman"/>
                <w:sz w:val="20"/>
                <w:szCs w:val="20"/>
                <w:lang w:val="uk-UA"/>
              </w:rPr>
              <w:t xml:space="preserve"> </w:t>
            </w:r>
            <w:r w:rsidRPr="00C264D0">
              <w:rPr>
                <w:rFonts w:ascii="Times New Roman" w:hAnsi="Times New Roman" w:cs="Times New Roman"/>
                <w:sz w:val="20"/>
                <w:szCs w:val="20"/>
              </w:rPr>
              <w:t>/pcs</w:t>
            </w:r>
          </w:p>
        </w:tc>
        <w:tc>
          <w:tcPr>
            <w:tcW w:w="1535" w:type="dxa"/>
          </w:tcPr>
          <w:p w:rsidR="00852B6B" w:rsidRDefault="00852B6B" w:rsidP="002673F9">
            <w:pPr>
              <w:autoSpaceDE w:val="0"/>
              <w:autoSpaceDN w:val="0"/>
              <w:adjustRightInd w:val="0"/>
              <w:jc w:val="center"/>
              <w:rPr>
                <w:rFonts w:ascii="Times New Roman" w:hAnsi="Times New Roman" w:cs="Times New Roman"/>
                <w:bCs/>
                <w:sz w:val="20"/>
                <w:szCs w:val="24"/>
                <w:lang w:val="uk-UA"/>
              </w:rPr>
            </w:pPr>
            <w:r>
              <w:rPr>
                <w:rFonts w:ascii="Times New Roman" w:hAnsi="Times New Roman" w:cs="Times New Roman"/>
                <w:bCs/>
                <w:sz w:val="20"/>
                <w:szCs w:val="24"/>
                <w:lang w:val="uk-UA"/>
              </w:rPr>
              <w:t>100</w:t>
            </w:r>
          </w:p>
        </w:tc>
        <w:tc>
          <w:tcPr>
            <w:tcW w:w="1251" w:type="dxa"/>
          </w:tcPr>
          <w:p w:rsidR="00852B6B" w:rsidRPr="003056CA" w:rsidRDefault="00852B6B" w:rsidP="002673F9">
            <w:pPr>
              <w:autoSpaceDE w:val="0"/>
              <w:autoSpaceDN w:val="0"/>
              <w:adjustRightInd w:val="0"/>
              <w:jc w:val="both"/>
              <w:rPr>
                <w:rFonts w:ascii="Times New Roman" w:hAnsi="Times New Roman" w:cs="Times New Roman"/>
                <w:bCs/>
                <w:sz w:val="20"/>
                <w:szCs w:val="20"/>
                <w:lang w:val="uk-UA"/>
              </w:rPr>
            </w:pPr>
          </w:p>
        </w:tc>
        <w:tc>
          <w:tcPr>
            <w:tcW w:w="1517" w:type="dxa"/>
          </w:tcPr>
          <w:p w:rsidR="00852B6B" w:rsidRPr="003056CA" w:rsidRDefault="00852B6B" w:rsidP="002673F9">
            <w:pPr>
              <w:autoSpaceDE w:val="0"/>
              <w:autoSpaceDN w:val="0"/>
              <w:adjustRightInd w:val="0"/>
              <w:jc w:val="both"/>
              <w:rPr>
                <w:rFonts w:ascii="Times New Roman" w:hAnsi="Times New Roman" w:cs="Times New Roman"/>
                <w:bCs/>
                <w:sz w:val="20"/>
                <w:szCs w:val="20"/>
                <w:lang w:val="uk-UA"/>
              </w:rPr>
            </w:pPr>
          </w:p>
        </w:tc>
      </w:tr>
      <w:tr w:rsidR="00852B6B" w:rsidRPr="00D131FD" w:rsidTr="002673F9">
        <w:tc>
          <w:tcPr>
            <w:tcW w:w="522" w:type="dxa"/>
          </w:tcPr>
          <w:p w:rsidR="00852B6B" w:rsidRPr="003056CA" w:rsidRDefault="00852B6B" w:rsidP="002673F9">
            <w:pPr>
              <w:autoSpaceDE w:val="0"/>
              <w:autoSpaceDN w:val="0"/>
              <w:adjustRightInd w:val="0"/>
              <w:jc w:val="center"/>
              <w:rPr>
                <w:rFonts w:ascii="Times New Roman" w:hAnsi="Times New Roman" w:cs="Times New Roman"/>
                <w:bCs/>
                <w:sz w:val="20"/>
                <w:szCs w:val="20"/>
                <w:lang w:val="uk-UA"/>
              </w:rPr>
            </w:pPr>
            <w:r>
              <w:rPr>
                <w:rFonts w:ascii="Times New Roman" w:hAnsi="Times New Roman" w:cs="Times New Roman"/>
                <w:bCs/>
                <w:sz w:val="20"/>
                <w:szCs w:val="20"/>
                <w:lang w:val="uk-UA"/>
              </w:rPr>
              <w:t>19</w:t>
            </w:r>
          </w:p>
        </w:tc>
        <w:tc>
          <w:tcPr>
            <w:tcW w:w="3274" w:type="dxa"/>
            <w:tcBorders>
              <w:top w:val="nil"/>
              <w:left w:val="nil"/>
              <w:bottom w:val="single" w:sz="8" w:space="0" w:color="auto"/>
              <w:right w:val="single" w:sz="8" w:space="0" w:color="auto"/>
            </w:tcBorders>
            <w:shd w:val="clear" w:color="auto" w:fill="auto"/>
            <w:vAlign w:val="center"/>
          </w:tcPr>
          <w:p w:rsidR="00852B6B" w:rsidRPr="00DF33F3" w:rsidRDefault="00852B6B" w:rsidP="002673F9">
            <w:pPr>
              <w:jc w:val="both"/>
              <w:rPr>
                <w:rFonts w:ascii="Times New Roman" w:hAnsi="Times New Roman" w:cs="Times New Roman"/>
                <w:bCs/>
                <w:color w:val="000000"/>
                <w:sz w:val="20"/>
                <w:szCs w:val="20"/>
              </w:rPr>
            </w:pPr>
            <w:proofErr w:type="spellStart"/>
            <w:r w:rsidRPr="00DF33F3">
              <w:rPr>
                <w:rFonts w:ascii="Times New Roman" w:hAnsi="Times New Roman" w:cs="Times New Roman"/>
                <w:bCs/>
                <w:color w:val="000000"/>
                <w:sz w:val="20"/>
                <w:szCs w:val="20"/>
              </w:rPr>
              <w:t>Мольберт</w:t>
            </w:r>
            <w:proofErr w:type="spellEnd"/>
            <w:r w:rsidRPr="00DF33F3">
              <w:rPr>
                <w:rFonts w:ascii="Times New Roman" w:hAnsi="Times New Roman" w:cs="Times New Roman"/>
                <w:bCs/>
                <w:color w:val="000000"/>
                <w:sz w:val="20"/>
                <w:szCs w:val="20"/>
              </w:rPr>
              <w:t>/Easel</w:t>
            </w:r>
          </w:p>
        </w:tc>
        <w:tc>
          <w:tcPr>
            <w:tcW w:w="1540" w:type="dxa"/>
            <w:tcBorders>
              <w:top w:val="single" w:sz="4" w:space="0" w:color="auto"/>
              <w:left w:val="single" w:sz="4" w:space="0" w:color="auto"/>
              <w:bottom w:val="single" w:sz="4" w:space="0" w:color="auto"/>
            </w:tcBorders>
          </w:tcPr>
          <w:p w:rsidR="00852B6B" w:rsidRDefault="00852B6B" w:rsidP="002673F9">
            <w:pPr>
              <w:jc w:val="center"/>
            </w:pPr>
            <w:proofErr w:type="spellStart"/>
            <w:r w:rsidRPr="00C264D0">
              <w:rPr>
                <w:rFonts w:ascii="Times New Roman" w:hAnsi="Times New Roman" w:cs="Times New Roman"/>
                <w:sz w:val="20"/>
                <w:szCs w:val="20"/>
                <w:lang w:val="uk-UA"/>
              </w:rPr>
              <w:t>шт</w:t>
            </w:r>
            <w:proofErr w:type="spellEnd"/>
            <w:r w:rsidRPr="00C264D0">
              <w:rPr>
                <w:rFonts w:ascii="Times New Roman" w:hAnsi="Times New Roman" w:cs="Times New Roman"/>
                <w:sz w:val="20"/>
                <w:szCs w:val="20"/>
                <w:lang w:val="uk-UA"/>
              </w:rPr>
              <w:t xml:space="preserve"> </w:t>
            </w:r>
            <w:r w:rsidRPr="00C264D0">
              <w:rPr>
                <w:rFonts w:ascii="Times New Roman" w:hAnsi="Times New Roman" w:cs="Times New Roman"/>
                <w:sz w:val="20"/>
                <w:szCs w:val="20"/>
              </w:rPr>
              <w:t>/pcs</w:t>
            </w:r>
          </w:p>
        </w:tc>
        <w:tc>
          <w:tcPr>
            <w:tcW w:w="1535" w:type="dxa"/>
          </w:tcPr>
          <w:p w:rsidR="00852B6B" w:rsidRDefault="00852B6B" w:rsidP="002673F9">
            <w:pPr>
              <w:autoSpaceDE w:val="0"/>
              <w:autoSpaceDN w:val="0"/>
              <w:adjustRightInd w:val="0"/>
              <w:jc w:val="center"/>
              <w:rPr>
                <w:rFonts w:ascii="Times New Roman" w:hAnsi="Times New Roman" w:cs="Times New Roman"/>
                <w:bCs/>
                <w:sz w:val="20"/>
                <w:szCs w:val="24"/>
                <w:lang w:val="uk-UA"/>
              </w:rPr>
            </w:pPr>
            <w:r>
              <w:rPr>
                <w:rFonts w:ascii="Times New Roman" w:hAnsi="Times New Roman" w:cs="Times New Roman"/>
                <w:bCs/>
                <w:sz w:val="20"/>
                <w:szCs w:val="24"/>
                <w:lang w:val="uk-UA"/>
              </w:rPr>
              <w:t>20</w:t>
            </w:r>
          </w:p>
        </w:tc>
        <w:tc>
          <w:tcPr>
            <w:tcW w:w="1251" w:type="dxa"/>
          </w:tcPr>
          <w:p w:rsidR="00852B6B" w:rsidRPr="003056CA" w:rsidRDefault="00852B6B" w:rsidP="002673F9">
            <w:pPr>
              <w:autoSpaceDE w:val="0"/>
              <w:autoSpaceDN w:val="0"/>
              <w:adjustRightInd w:val="0"/>
              <w:jc w:val="both"/>
              <w:rPr>
                <w:rFonts w:ascii="Times New Roman" w:hAnsi="Times New Roman" w:cs="Times New Roman"/>
                <w:bCs/>
                <w:sz w:val="20"/>
                <w:szCs w:val="20"/>
                <w:lang w:val="uk-UA"/>
              </w:rPr>
            </w:pPr>
          </w:p>
        </w:tc>
        <w:tc>
          <w:tcPr>
            <w:tcW w:w="1517" w:type="dxa"/>
          </w:tcPr>
          <w:p w:rsidR="00852B6B" w:rsidRPr="003056CA" w:rsidRDefault="00852B6B" w:rsidP="002673F9">
            <w:pPr>
              <w:autoSpaceDE w:val="0"/>
              <w:autoSpaceDN w:val="0"/>
              <w:adjustRightInd w:val="0"/>
              <w:jc w:val="both"/>
              <w:rPr>
                <w:rFonts w:ascii="Times New Roman" w:hAnsi="Times New Roman" w:cs="Times New Roman"/>
                <w:bCs/>
                <w:sz w:val="20"/>
                <w:szCs w:val="20"/>
                <w:lang w:val="uk-UA"/>
              </w:rPr>
            </w:pPr>
          </w:p>
        </w:tc>
      </w:tr>
      <w:tr w:rsidR="00852B6B" w:rsidRPr="00D131FD" w:rsidTr="002673F9">
        <w:tc>
          <w:tcPr>
            <w:tcW w:w="522" w:type="dxa"/>
          </w:tcPr>
          <w:p w:rsidR="00852B6B" w:rsidRPr="003056CA" w:rsidRDefault="00852B6B" w:rsidP="002673F9">
            <w:pPr>
              <w:autoSpaceDE w:val="0"/>
              <w:autoSpaceDN w:val="0"/>
              <w:adjustRightInd w:val="0"/>
              <w:jc w:val="center"/>
              <w:rPr>
                <w:rFonts w:ascii="Times New Roman" w:hAnsi="Times New Roman" w:cs="Times New Roman"/>
                <w:bCs/>
                <w:sz w:val="20"/>
                <w:szCs w:val="20"/>
                <w:lang w:val="uk-UA"/>
              </w:rPr>
            </w:pPr>
            <w:r>
              <w:rPr>
                <w:rFonts w:ascii="Times New Roman" w:hAnsi="Times New Roman" w:cs="Times New Roman"/>
                <w:bCs/>
                <w:sz w:val="20"/>
                <w:szCs w:val="20"/>
                <w:lang w:val="uk-UA"/>
              </w:rPr>
              <w:t>20</w:t>
            </w:r>
          </w:p>
        </w:tc>
        <w:tc>
          <w:tcPr>
            <w:tcW w:w="3274" w:type="dxa"/>
            <w:tcBorders>
              <w:top w:val="nil"/>
              <w:left w:val="nil"/>
              <w:bottom w:val="single" w:sz="8" w:space="0" w:color="auto"/>
              <w:right w:val="single" w:sz="8" w:space="0" w:color="auto"/>
            </w:tcBorders>
            <w:shd w:val="clear" w:color="auto" w:fill="auto"/>
            <w:vAlign w:val="center"/>
          </w:tcPr>
          <w:p w:rsidR="00852B6B" w:rsidRPr="00DF33F3" w:rsidRDefault="00852B6B" w:rsidP="002673F9">
            <w:pPr>
              <w:jc w:val="both"/>
              <w:rPr>
                <w:rFonts w:ascii="Times New Roman" w:hAnsi="Times New Roman" w:cs="Times New Roman"/>
                <w:bCs/>
                <w:color w:val="000000"/>
                <w:sz w:val="20"/>
                <w:szCs w:val="20"/>
                <w:lang w:val="ru-RU"/>
              </w:rPr>
            </w:pPr>
            <w:r w:rsidRPr="00DF33F3">
              <w:rPr>
                <w:rFonts w:ascii="Times New Roman" w:hAnsi="Times New Roman" w:cs="Times New Roman"/>
                <w:bCs/>
                <w:color w:val="000000"/>
                <w:sz w:val="20"/>
                <w:szCs w:val="20"/>
                <w:lang w:val="ru-RU"/>
              </w:rPr>
              <w:t xml:space="preserve">Основа для </w:t>
            </w:r>
            <w:proofErr w:type="spellStart"/>
            <w:r w:rsidRPr="00DF33F3">
              <w:rPr>
                <w:rFonts w:ascii="Times New Roman" w:hAnsi="Times New Roman" w:cs="Times New Roman"/>
                <w:bCs/>
                <w:color w:val="000000"/>
                <w:sz w:val="20"/>
                <w:szCs w:val="20"/>
                <w:lang w:val="ru-RU"/>
              </w:rPr>
              <w:t>картини</w:t>
            </w:r>
            <w:proofErr w:type="spellEnd"/>
            <w:r w:rsidRPr="00DF33F3">
              <w:rPr>
                <w:rFonts w:ascii="Times New Roman" w:hAnsi="Times New Roman" w:cs="Times New Roman"/>
                <w:bCs/>
                <w:color w:val="000000"/>
                <w:sz w:val="20"/>
                <w:szCs w:val="20"/>
                <w:lang w:val="ru-RU"/>
              </w:rPr>
              <w:t>/</w:t>
            </w:r>
            <w:r w:rsidRPr="00DF33F3">
              <w:rPr>
                <w:rFonts w:ascii="Times New Roman" w:hAnsi="Times New Roman" w:cs="Times New Roman"/>
                <w:bCs/>
                <w:color w:val="000000"/>
                <w:sz w:val="20"/>
                <w:szCs w:val="20"/>
              </w:rPr>
              <w:t>Picture</w:t>
            </w:r>
            <w:r w:rsidRPr="00DF33F3">
              <w:rPr>
                <w:rFonts w:ascii="Times New Roman" w:hAnsi="Times New Roman" w:cs="Times New Roman"/>
                <w:bCs/>
                <w:color w:val="000000"/>
                <w:sz w:val="20"/>
                <w:szCs w:val="20"/>
                <w:lang w:val="ru-RU"/>
              </w:rPr>
              <w:t xml:space="preserve"> </w:t>
            </w:r>
            <w:r w:rsidRPr="00DF33F3">
              <w:rPr>
                <w:rFonts w:ascii="Times New Roman" w:hAnsi="Times New Roman" w:cs="Times New Roman"/>
                <w:bCs/>
                <w:color w:val="000000"/>
                <w:sz w:val="20"/>
                <w:szCs w:val="20"/>
              </w:rPr>
              <w:t>base</w:t>
            </w:r>
          </w:p>
        </w:tc>
        <w:tc>
          <w:tcPr>
            <w:tcW w:w="1540" w:type="dxa"/>
            <w:tcBorders>
              <w:top w:val="single" w:sz="4" w:space="0" w:color="auto"/>
              <w:left w:val="single" w:sz="4" w:space="0" w:color="auto"/>
              <w:bottom w:val="single" w:sz="4" w:space="0" w:color="auto"/>
            </w:tcBorders>
          </w:tcPr>
          <w:p w:rsidR="00852B6B" w:rsidRDefault="00852B6B" w:rsidP="002673F9">
            <w:pPr>
              <w:jc w:val="center"/>
            </w:pPr>
            <w:proofErr w:type="spellStart"/>
            <w:r w:rsidRPr="00C264D0">
              <w:rPr>
                <w:rFonts w:ascii="Times New Roman" w:hAnsi="Times New Roman" w:cs="Times New Roman"/>
                <w:sz w:val="20"/>
                <w:szCs w:val="20"/>
                <w:lang w:val="uk-UA"/>
              </w:rPr>
              <w:t>шт</w:t>
            </w:r>
            <w:proofErr w:type="spellEnd"/>
            <w:r w:rsidRPr="00C264D0">
              <w:rPr>
                <w:rFonts w:ascii="Times New Roman" w:hAnsi="Times New Roman" w:cs="Times New Roman"/>
                <w:sz w:val="20"/>
                <w:szCs w:val="20"/>
                <w:lang w:val="uk-UA"/>
              </w:rPr>
              <w:t xml:space="preserve"> </w:t>
            </w:r>
            <w:r w:rsidRPr="00C264D0">
              <w:rPr>
                <w:rFonts w:ascii="Times New Roman" w:hAnsi="Times New Roman" w:cs="Times New Roman"/>
                <w:sz w:val="20"/>
                <w:szCs w:val="20"/>
              </w:rPr>
              <w:t>/pcs</w:t>
            </w:r>
          </w:p>
        </w:tc>
        <w:tc>
          <w:tcPr>
            <w:tcW w:w="1535" w:type="dxa"/>
          </w:tcPr>
          <w:p w:rsidR="00852B6B" w:rsidRDefault="00852B6B" w:rsidP="002673F9">
            <w:pPr>
              <w:autoSpaceDE w:val="0"/>
              <w:autoSpaceDN w:val="0"/>
              <w:adjustRightInd w:val="0"/>
              <w:jc w:val="center"/>
              <w:rPr>
                <w:rFonts w:ascii="Times New Roman" w:hAnsi="Times New Roman" w:cs="Times New Roman"/>
                <w:bCs/>
                <w:sz w:val="20"/>
                <w:szCs w:val="24"/>
                <w:lang w:val="uk-UA"/>
              </w:rPr>
            </w:pPr>
            <w:r>
              <w:rPr>
                <w:rFonts w:ascii="Times New Roman" w:hAnsi="Times New Roman" w:cs="Times New Roman"/>
                <w:bCs/>
                <w:sz w:val="20"/>
                <w:szCs w:val="24"/>
                <w:lang w:val="uk-UA"/>
              </w:rPr>
              <w:t>20</w:t>
            </w:r>
          </w:p>
        </w:tc>
        <w:tc>
          <w:tcPr>
            <w:tcW w:w="1251" w:type="dxa"/>
          </w:tcPr>
          <w:p w:rsidR="00852B6B" w:rsidRPr="003056CA" w:rsidRDefault="00852B6B" w:rsidP="002673F9">
            <w:pPr>
              <w:autoSpaceDE w:val="0"/>
              <w:autoSpaceDN w:val="0"/>
              <w:adjustRightInd w:val="0"/>
              <w:jc w:val="both"/>
              <w:rPr>
                <w:rFonts w:ascii="Times New Roman" w:hAnsi="Times New Roman" w:cs="Times New Roman"/>
                <w:bCs/>
                <w:sz w:val="20"/>
                <w:szCs w:val="20"/>
                <w:lang w:val="uk-UA"/>
              </w:rPr>
            </w:pPr>
          </w:p>
        </w:tc>
        <w:tc>
          <w:tcPr>
            <w:tcW w:w="1517" w:type="dxa"/>
          </w:tcPr>
          <w:p w:rsidR="00852B6B" w:rsidRPr="003056CA" w:rsidRDefault="00852B6B" w:rsidP="002673F9">
            <w:pPr>
              <w:autoSpaceDE w:val="0"/>
              <w:autoSpaceDN w:val="0"/>
              <w:adjustRightInd w:val="0"/>
              <w:jc w:val="both"/>
              <w:rPr>
                <w:rFonts w:ascii="Times New Roman" w:hAnsi="Times New Roman" w:cs="Times New Roman"/>
                <w:bCs/>
                <w:sz w:val="20"/>
                <w:szCs w:val="20"/>
                <w:lang w:val="uk-UA"/>
              </w:rPr>
            </w:pPr>
          </w:p>
        </w:tc>
      </w:tr>
      <w:tr w:rsidR="00852B6B" w:rsidRPr="00D131FD" w:rsidTr="002673F9">
        <w:tc>
          <w:tcPr>
            <w:tcW w:w="522" w:type="dxa"/>
          </w:tcPr>
          <w:p w:rsidR="00852B6B" w:rsidRPr="003056CA" w:rsidRDefault="00852B6B" w:rsidP="002673F9">
            <w:pPr>
              <w:autoSpaceDE w:val="0"/>
              <w:autoSpaceDN w:val="0"/>
              <w:adjustRightInd w:val="0"/>
              <w:jc w:val="center"/>
              <w:rPr>
                <w:rFonts w:ascii="Times New Roman" w:hAnsi="Times New Roman" w:cs="Times New Roman"/>
                <w:bCs/>
                <w:sz w:val="20"/>
                <w:szCs w:val="20"/>
                <w:lang w:val="uk-UA"/>
              </w:rPr>
            </w:pPr>
            <w:r>
              <w:rPr>
                <w:rFonts w:ascii="Times New Roman" w:hAnsi="Times New Roman" w:cs="Times New Roman"/>
                <w:bCs/>
                <w:sz w:val="20"/>
                <w:szCs w:val="20"/>
                <w:lang w:val="uk-UA"/>
              </w:rPr>
              <w:t>21</w:t>
            </w:r>
          </w:p>
        </w:tc>
        <w:tc>
          <w:tcPr>
            <w:tcW w:w="3274" w:type="dxa"/>
            <w:tcBorders>
              <w:top w:val="nil"/>
              <w:left w:val="nil"/>
              <w:bottom w:val="single" w:sz="8" w:space="0" w:color="auto"/>
              <w:right w:val="single" w:sz="8" w:space="0" w:color="auto"/>
            </w:tcBorders>
            <w:shd w:val="clear" w:color="auto" w:fill="auto"/>
            <w:vAlign w:val="center"/>
          </w:tcPr>
          <w:p w:rsidR="00852B6B" w:rsidRPr="00DF33F3" w:rsidRDefault="00852B6B" w:rsidP="002673F9">
            <w:pPr>
              <w:jc w:val="both"/>
              <w:rPr>
                <w:rFonts w:ascii="Times New Roman" w:hAnsi="Times New Roman" w:cs="Times New Roman"/>
                <w:bCs/>
                <w:color w:val="000000"/>
                <w:sz w:val="20"/>
                <w:szCs w:val="20"/>
              </w:rPr>
            </w:pPr>
            <w:proofErr w:type="spellStart"/>
            <w:r w:rsidRPr="00DF33F3">
              <w:rPr>
                <w:rFonts w:ascii="Times New Roman" w:hAnsi="Times New Roman" w:cs="Times New Roman"/>
                <w:bCs/>
                <w:color w:val="000000"/>
                <w:sz w:val="20"/>
                <w:szCs w:val="20"/>
              </w:rPr>
              <w:t>Пір'я</w:t>
            </w:r>
            <w:proofErr w:type="spellEnd"/>
            <w:r w:rsidRPr="00DF33F3">
              <w:rPr>
                <w:rFonts w:ascii="Times New Roman" w:hAnsi="Times New Roman" w:cs="Times New Roman"/>
                <w:bCs/>
                <w:color w:val="000000"/>
                <w:sz w:val="20"/>
                <w:szCs w:val="20"/>
              </w:rPr>
              <w:t xml:space="preserve">/Feathers </w:t>
            </w:r>
          </w:p>
        </w:tc>
        <w:tc>
          <w:tcPr>
            <w:tcW w:w="1540" w:type="dxa"/>
            <w:tcBorders>
              <w:top w:val="single" w:sz="4" w:space="0" w:color="auto"/>
              <w:left w:val="single" w:sz="4" w:space="0" w:color="auto"/>
              <w:bottom w:val="single" w:sz="4" w:space="0" w:color="auto"/>
            </w:tcBorders>
          </w:tcPr>
          <w:p w:rsidR="00852B6B" w:rsidRPr="00DF33F3" w:rsidRDefault="00852B6B" w:rsidP="002673F9">
            <w:pPr>
              <w:jc w:val="center"/>
              <w:rPr>
                <w:rFonts w:ascii="Times New Roman" w:hAnsi="Times New Roman" w:cs="Times New Roman"/>
                <w:sz w:val="20"/>
                <w:szCs w:val="20"/>
              </w:rPr>
            </w:pPr>
            <w:proofErr w:type="spellStart"/>
            <w:r w:rsidRPr="00DF33F3">
              <w:rPr>
                <w:rFonts w:ascii="Times New Roman" w:hAnsi="Times New Roman" w:cs="Times New Roman"/>
                <w:sz w:val="20"/>
                <w:szCs w:val="20"/>
                <w:lang w:val="uk-UA"/>
              </w:rPr>
              <w:t>шт</w:t>
            </w:r>
            <w:proofErr w:type="spellEnd"/>
            <w:r w:rsidRPr="00DF33F3">
              <w:rPr>
                <w:rFonts w:ascii="Times New Roman" w:hAnsi="Times New Roman" w:cs="Times New Roman"/>
                <w:sz w:val="20"/>
                <w:szCs w:val="20"/>
                <w:lang w:val="uk-UA"/>
              </w:rPr>
              <w:t xml:space="preserve"> </w:t>
            </w:r>
            <w:r w:rsidRPr="00DF33F3">
              <w:rPr>
                <w:rFonts w:ascii="Times New Roman" w:hAnsi="Times New Roman" w:cs="Times New Roman"/>
                <w:sz w:val="20"/>
                <w:szCs w:val="20"/>
              </w:rPr>
              <w:t>/pcs</w:t>
            </w:r>
          </w:p>
        </w:tc>
        <w:tc>
          <w:tcPr>
            <w:tcW w:w="1535" w:type="dxa"/>
          </w:tcPr>
          <w:p w:rsidR="00852B6B" w:rsidRPr="00D131FD" w:rsidRDefault="00852B6B" w:rsidP="002673F9">
            <w:pPr>
              <w:autoSpaceDE w:val="0"/>
              <w:autoSpaceDN w:val="0"/>
              <w:adjustRightInd w:val="0"/>
              <w:jc w:val="center"/>
              <w:rPr>
                <w:rFonts w:ascii="Times New Roman" w:hAnsi="Times New Roman" w:cs="Times New Roman"/>
                <w:bCs/>
                <w:sz w:val="20"/>
                <w:szCs w:val="24"/>
                <w:lang w:val="uk-UA"/>
              </w:rPr>
            </w:pPr>
            <w:r>
              <w:rPr>
                <w:rFonts w:ascii="Times New Roman" w:hAnsi="Times New Roman" w:cs="Times New Roman"/>
                <w:bCs/>
                <w:sz w:val="20"/>
                <w:szCs w:val="24"/>
                <w:lang w:val="uk-UA"/>
              </w:rPr>
              <w:t>100</w:t>
            </w:r>
          </w:p>
        </w:tc>
        <w:tc>
          <w:tcPr>
            <w:tcW w:w="1251" w:type="dxa"/>
          </w:tcPr>
          <w:p w:rsidR="00852B6B" w:rsidRPr="003056CA" w:rsidRDefault="00852B6B" w:rsidP="002673F9">
            <w:pPr>
              <w:autoSpaceDE w:val="0"/>
              <w:autoSpaceDN w:val="0"/>
              <w:adjustRightInd w:val="0"/>
              <w:jc w:val="both"/>
              <w:rPr>
                <w:rFonts w:ascii="Times New Roman" w:hAnsi="Times New Roman" w:cs="Times New Roman"/>
                <w:bCs/>
                <w:sz w:val="20"/>
                <w:szCs w:val="20"/>
                <w:lang w:val="uk-UA"/>
              </w:rPr>
            </w:pPr>
          </w:p>
        </w:tc>
        <w:tc>
          <w:tcPr>
            <w:tcW w:w="1517" w:type="dxa"/>
          </w:tcPr>
          <w:p w:rsidR="00852B6B" w:rsidRPr="003056CA" w:rsidRDefault="00852B6B" w:rsidP="002673F9">
            <w:pPr>
              <w:autoSpaceDE w:val="0"/>
              <w:autoSpaceDN w:val="0"/>
              <w:adjustRightInd w:val="0"/>
              <w:jc w:val="both"/>
              <w:rPr>
                <w:rFonts w:ascii="Times New Roman" w:hAnsi="Times New Roman" w:cs="Times New Roman"/>
                <w:bCs/>
                <w:sz w:val="20"/>
                <w:szCs w:val="20"/>
                <w:lang w:val="uk-UA"/>
              </w:rPr>
            </w:pPr>
          </w:p>
        </w:tc>
      </w:tr>
      <w:tr w:rsidR="00852B6B" w:rsidRPr="00180054" w:rsidTr="002673F9">
        <w:tc>
          <w:tcPr>
            <w:tcW w:w="522" w:type="dxa"/>
          </w:tcPr>
          <w:p w:rsidR="00852B6B" w:rsidRPr="003056CA" w:rsidRDefault="00852B6B" w:rsidP="002673F9">
            <w:pPr>
              <w:autoSpaceDE w:val="0"/>
              <w:autoSpaceDN w:val="0"/>
              <w:adjustRightInd w:val="0"/>
              <w:jc w:val="both"/>
              <w:rPr>
                <w:rFonts w:ascii="Times New Roman" w:hAnsi="Times New Roman" w:cs="Times New Roman"/>
                <w:bCs/>
                <w:sz w:val="20"/>
                <w:szCs w:val="20"/>
              </w:rPr>
            </w:pPr>
          </w:p>
        </w:tc>
        <w:tc>
          <w:tcPr>
            <w:tcW w:w="3274" w:type="dxa"/>
            <w:shd w:val="clear" w:color="auto" w:fill="auto"/>
          </w:tcPr>
          <w:p w:rsidR="00852B6B" w:rsidRPr="003056CA" w:rsidRDefault="00852B6B" w:rsidP="002673F9">
            <w:pPr>
              <w:autoSpaceDE w:val="0"/>
              <w:autoSpaceDN w:val="0"/>
              <w:adjustRightInd w:val="0"/>
              <w:jc w:val="both"/>
              <w:rPr>
                <w:rFonts w:ascii="Times New Roman" w:hAnsi="Times New Roman" w:cs="Times New Roman"/>
                <w:b/>
                <w:bCs/>
                <w:sz w:val="20"/>
                <w:szCs w:val="20"/>
              </w:rPr>
            </w:pPr>
            <w:r w:rsidRPr="003056CA">
              <w:rPr>
                <w:rFonts w:ascii="Times New Roman" w:hAnsi="Times New Roman" w:cs="Times New Roman"/>
                <w:b/>
                <w:bCs/>
                <w:sz w:val="20"/>
                <w:szCs w:val="20"/>
                <w:lang w:val="uk-UA"/>
              </w:rPr>
              <w:t>Загалом ціна тендерної пропозиції без ПДВ:</w:t>
            </w:r>
            <w:r w:rsidRPr="003056CA">
              <w:rPr>
                <w:rFonts w:ascii="Times New Roman" w:hAnsi="Times New Roman" w:cs="Times New Roman"/>
                <w:b/>
                <w:bCs/>
                <w:sz w:val="20"/>
                <w:szCs w:val="20"/>
              </w:rPr>
              <w:t>/</w:t>
            </w:r>
            <w:r w:rsidRPr="003056CA">
              <w:rPr>
                <w:rFonts w:ascii="Times New Roman" w:hAnsi="Times New Roman" w:cs="Times New Roman"/>
                <w:sz w:val="20"/>
                <w:szCs w:val="20"/>
              </w:rPr>
              <w:t xml:space="preserve"> </w:t>
            </w:r>
            <w:r w:rsidRPr="003056CA">
              <w:rPr>
                <w:rFonts w:ascii="Times New Roman" w:hAnsi="Times New Roman" w:cs="Times New Roman"/>
                <w:b/>
                <w:bCs/>
                <w:sz w:val="20"/>
                <w:szCs w:val="20"/>
              </w:rPr>
              <w:t>The total price of the tender offer is exclusive of VAT:</w:t>
            </w:r>
          </w:p>
        </w:tc>
        <w:tc>
          <w:tcPr>
            <w:tcW w:w="1540" w:type="dxa"/>
          </w:tcPr>
          <w:p w:rsidR="00852B6B" w:rsidRPr="003056CA" w:rsidRDefault="00852B6B" w:rsidP="002673F9">
            <w:pPr>
              <w:autoSpaceDE w:val="0"/>
              <w:autoSpaceDN w:val="0"/>
              <w:adjustRightInd w:val="0"/>
              <w:jc w:val="center"/>
              <w:rPr>
                <w:rFonts w:ascii="Times New Roman" w:hAnsi="Times New Roman" w:cs="Times New Roman"/>
                <w:b/>
                <w:bCs/>
                <w:sz w:val="20"/>
                <w:szCs w:val="20"/>
                <w:lang w:val="uk-UA"/>
              </w:rPr>
            </w:pPr>
          </w:p>
        </w:tc>
        <w:tc>
          <w:tcPr>
            <w:tcW w:w="1535" w:type="dxa"/>
          </w:tcPr>
          <w:p w:rsidR="00852B6B" w:rsidRPr="003056CA" w:rsidRDefault="00852B6B" w:rsidP="002673F9">
            <w:pPr>
              <w:autoSpaceDE w:val="0"/>
              <w:autoSpaceDN w:val="0"/>
              <w:adjustRightInd w:val="0"/>
              <w:jc w:val="center"/>
              <w:rPr>
                <w:rFonts w:ascii="Times New Roman" w:hAnsi="Times New Roman" w:cs="Times New Roman"/>
                <w:b/>
                <w:bCs/>
                <w:sz w:val="20"/>
                <w:szCs w:val="20"/>
                <w:lang w:val="uk-UA"/>
              </w:rPr>
            </w:pPr>
          </w:p>
        </w:tc>
        <w:tc>
          <w:tcPr>
            <w:tcW w:w="1251" w:type="dxa"/>
          </w:tcPr>
          <w:p w:rsidR="00852B6B" w:rsidRPr="003056CA" w:rsidRDefault="00852B6B" w:rsidP="002673F9">
            <w:pPr>
              <w:autoSpaceDE w:val="0"/>
              <w:autoSpaceDN w:val="0"/>
              <w:adjustRightInd w:val="0"/>
              <w:jc w:val="both"/>
              <w:rPr>
                <w:rFonts w:ascii="Times New Roman" w:hAnsi="Times New Roman" w:cs="Times New Roman"/>
                <w:b/>
                <w:bCs/>
                <w:sz w:val="20"/>
                <w:szCs w:val="20"/>
                <w:lang w:val="uk-UA"/>
              </w:rPr>
            </w:pPr>
          </w:p>
        </w:tc>
        <w:tc>
          <w:tcPr>
            <w:tcW w:w="1517" w:type="dxa"/>
          </w:tcPr>
          <w:p w:rsidR="00852B6B" w:rsidRPr="003056CA" w:rsidRDefault="00852B6B" w:rsidP="002673F9">
            <w:pPr>
              <w:autoSpaceDE w:val="0"/>
              <w:autoSpaceDN w:val="0"/>
              <w:adjustRightInd w:val="0"/>
              <w:jc w:val="both"/>
              <w:rPr>
                <w:rFonts w:ascii="Times New Roman" w:hAnsi="Times New Roman" w:cs="Times New Roman"/>
                <w:b/>
                <w:bCs/>
                <w:sz w:val="20"/>
                <w:szCs w:val="20"/>
                <w:lang w:val="uk-UA"/>
              </w:rPr>
            </w:pPr>
          </w:p>
        </w:tc>
      </w:tr>
      <w:tr w:rsidR="00852B6B" w:rsidRPr="00D131FD" w:rsidTr="002673F9">
        <w:tc>
          <w:tcPr>
            <w:tcW w:w="522" w:type="dxa"/>
          </w:tcPr>
          <w:p w:rsidR="00852B6B" w:rsidRPr="003056CA" w:rsidRDefault="00852B6B" w:rsidP="002673F9">
            <w:pPr>
              <w:autoSpaceDE w:val="0"/>
              <w:autoSpaceDN w:val="0"/>
              <w:adjustRightInd w:val="0"/>
              <w:jc w:val="both"/>
              <w:rPr>
                <w:rFonts w:ascii="Times New Roman" w:hAnsi="Times New Roman" w:cs="Times New Roman"/>
                <w:bCs/>
                <w:sz w:val="20"/>
                <w:szCs w:val="20"/>
                <w:lang w:val="uk-UA"/>
              </w:rPr>
            </w:pPr>
          </w:p>
        </w:tc>
        <w:tc>
          <w:tcPr>
            <w:tcW w:w="3274" w:type="dxa"/>
            <w:shd w:val="clear" w:color="auto" w:fill="auto"/>
          </w:tcPr>
          <w:p w:rsidR="00852B6B" w:rsidRPr="003056CA" w:rsidRDefault="00852B6B" w:rsidP="002673F9">
            <w:pPr>
              <w:autoSpaceDE w:val="0"/>
              <w:autoSpaceDN w:val="0"/>
              <w:adjustRightInd w:val="0"/>
              <w:jc w:val="both"/>
              <w:rPr>
                <w:rFonts w:ascii="Times New Roman" w:hAnsi="Times New Roman" w:cs="Times New Roman"/>
                <w:b/>
                <w:bCs/>
                <w:sz w:val="20"/>
                <w:szCs w:val="20"/>
              </w:rPr>
            </w:pPr>
            <w:r w:rsidRPr="003056CA">
              <w:rPr>
                <w:rFonts w:ascii="Times New Roman" w:hAnsi="Times New Roman" w:cs="Times New Roman"/>
                <w:b/>
                <w:bCs/>
                <w:sz w:val="20"/>
                <w:szCs w:val="20"/>
                <w:lang w:val="uk-UA"/>
              </w:rPr>
              <w:t>ПДВ</w:t>
            </w:r>
            <w:r w:rsidRPr="003056CA">
              <w:rPr>
                <w:rFonts w:ascii="Times New Roman" w:hAnsi="Times New Roman" w:cs="Times New Roman"/>
                <w:b/>
                <w:bCs/>
                <w:sz w:val="20"/>
                <w:szCs w:val="20"/>
              </w:rPr>
              <w:t>/</w:t>
            </w:r>
            <w:r w:rsidRPr="003056CA">
              <w:rPr>
                <w:rFonts w:ascii="Times New Roman" w:hAnsi="Times New Roman" w:cs="Times New Roman"/>
                <w:sz w:val="20"/>
                <w:szCs w:val="20"/>
              </w:rPr>
              <w:t xml:space="preserve"> </w:t>
            </w:r>
            <w:r w:rsidRPr="003056CA">
              <w:rPr>
                <w:rFonts w:ascii="Times New Roman" w:hAnsi="Times New Roman" w:cs="Times New Roman"/>
                <w:b/>
                <w:bCs/>
                <w:sz w:val="20"/>
                <w:szCs w:val="20"/>
              </w:rPr>
              <w:t>VAT</w:t>
            </w:r>
          </w:p>
        </w:tc>
        <w:tc>
          <w:tcPr>
            <w:tcW w:w="1540" w:type="dxa"/>
          </w:tcPr>
          <w:p w:rsidR="00852B6B" w:rsidRPr="003056CA" w:rsidRDefault="00852B6B" w:rsidP="002673F9">
            <w:pPr>
              <w:autoSpaceDE w:val="0"/>
              <w:autoSpaceDN w:val="0"/>
              <w:adjustRightInd w:val="0"/>
              <w:jc w:val="center"/>
              <w:rPr>
                <w:rFonts w:ascii="Times New Roman" w:hAnsi="Times New Roman" w:cs="Times New Roman"/>
                <w:b/>
                <w:bCs/>
                <w:sz w:val="20"/>
                <w:szCs w:val="20"/>
                <w:lang w:val="uk-UA"/>
              </w:rPr>
            </w:pPr>
          </w:p>
        </w:tc>
        <w:tc>
          <w:tcPr>
            <w:tcW w:w="1535" w:type="dxa"/>
          </w:tcPr>
          <w:p w:rsidR="00852B6B" w:rsidRPr="003056CA" w:rsidRDefault="00852B6B" w:rsidP="002673F9">
            <w:pPr>
              <w:autoSpaceDE w:val="0"/>
              <w:autoSpaceDN w:val="0"/>
              <w:adjustRightInd w:val="0"/>
              <w:jc w:val="center"/>
              <w:rPr>
                <w:rFonts w:ascii="Times New Roman" w:hAnsi="Times New Roman" w:cs="Times New Roman"/>
                <w:b/>
                <w:bCs/>
                <w:sz w:val="20"/>
                <w:szCs w:val="20"/>
                <w:lang w:val="uk-UA"/>
              </w:rPr>
            </w:pPr>
          </w:p>
        </w:tc>
        <w:tc>
          <w:tcPr>
            <w:tcW w:w="1251" w:type="dxa"/>
          </w:tcPr>
          <w:p w:rsidR="00852B6B" w:rsidRPr="003056CA" w:rsidRDefault="00852B6B" w:rsidP="002673F9">
            <w:pPr>
              <w:autoSpaceDE w:val="0"/>
              <w:autoSpaceDN w:val="0"/>
              <w:adjustRightInd w:val="0"/>
              <w:jc w:val="both"/>
              <w:rPr>
                <w:rFonts w:ascii="Times New Roman" w:hAnsi="Times New Roman" w:cs="Times New Roman"/>
                <w:b/>
                <w:bCs/>
                <w:sz w:val="20"/>
                <w:szCs w:val="20"/>
                <w:lang w:val="uk-UA"/>
              </w:rPr>
            </w:pPr>
          </w:p>
        </w:tc>
        <w:tc>
          <w:tcPr>
            <w:tcW w:w="1517" w:type="dxa"/>
          </w:tcPr>
          <w:p w:rsidR="00852B6B" w:rsidRPr="003056CA" w:rsidRDefault="00852B6B" w:rsidP="002673F9">
            <w:pPr>
              <w:autoSpaceDE w:val="0"/>
              <w:autoSpaceDN w:val="0"/>
              <w:adjustRightInd w:val="0"/>
              <w:jc w:val="both"/>
              <w:rPr>
                <w:rFonts w:ascii="Times New Roman" w:hAnsi="Times New Roman" w:cs="Times New Roman"/>
                <w:b/>
                <w:bCs/>
                <w:sz w:val="20"/>
                <w:szCs w:val="20"/>
                <w:lang w:val="uk-UA"/>
              </w:rPr>
            </w:pPr>
          </w:p>
        </w:tc>
      </w:tr>
      <w:tr w:rsidR="00852B6B" w:rsidRPr="00180054" w:rsidTr="002673F9">
        <w:tc>
          <w:tcPr>
            <w:tcW w:w="522" w:type="dxa"/>
          </w:tcPr>
          <w:p w:rsidR="00852B6B" w:rsidRPr="003056CA" w:rsidRDefault="00852B6B" w:rsidP="002673F9">
            <w:pPr>
              <w:autoSpaceDE w:val="0"/>
              <w:autoSpaceDN w:val="0"/>
              <w:adjustRightInd w:val="0"/>
              <w:jc w:val="both"/>
              <w:rPr>
                <w:rFonts w:ascii="Times New Roman" w:hAnsi="Times New Roman" w:cs="Times New Roman"/>
                <w:bCs/>
                <w:sz w:val="20"/>
                <w:szCs w:val="20"/>
                <w:lang w:val="uk-UA"/>
              </w:rPr>
            </w:pPr>
          </w:p>
        </w:tc>
        <w:tc>
          <w:tcPr>
            <w:tcW w:w="3274" w:type="dxa"/>
            <w:shd w:val="clear" w:color="auto" w:fill="auto"/>
          </w:tcPr>
          <w:p w:rsidR="00852B6B" w:rsidRPr="003056CA" w:rsidRDefault="00852B6B" w:rsidP="002673F9">
            <w:pPr>
              <w:autoSpaceDE w:val="0"/>
              <w:autoSpaceDN w:val="0"/>
              <w:adjustRightInd w:val="0"/>
              <w:jc w:val="both"/>
              <w:rPr>
                <w:rFonts w:ascii="Times New Roman" w:hAnsi="Times New Roman" w:cs="Times New Roman"/>
                <w:b/>
                <w:bCs/>
                <w:sz w:val="20"/>
                <w:szCs w:val="20"/>
              </w:rPr>
            </w:pPr>
            <w:r w:rsidRPr="003056CA">
              <w:rPr>
                <w:rFonts w:ascii="Times New Roman" w:hAnsi="Times New Roman" w:cs="Times New Roman"/>
                <w:b/>
                <w:bCs/>
                <w:sz w:val="20"/>
                <w:szCs w:val="20"/>
                <w:lang w:val="uk-UA"/>
              </w:rPr>
              <w:t>Загалом ціна тендерної пропозиції з ПДВ</w:t>
            </w:r>
            <w:r w:rsidRPr="003056CA">
              <w:rPr>
                <w:rFonts w:ascii="Times New Roman" w:hAnsi="Times New Roman" w:cs="Times New Roman"/>
                <w:b/>
                <w:bCs/>
                <w:sz w:val="20"/>
                <w:szCs w:val="20"/>
              </w:rPr>
              <w:t>/</w:t>
            </w:r>
            <w:r w:rsidRPr="003056CA">
              <w:rPr>
                <w:rFonts w:ascii="Times New Roman" w:hAnsi="Times New Roman" w:cs="Times New Roman"/>
                <w:sz w:val="20"/>
                <w:szCs w:val="20"/>
              </w:rPr>
              <w:t xml:space="preserve"> </w:t>
            </w:r>
            <w:r w:rsidRPr="003056CA">
              <w:rPr>
                <w:rFonts w:ascii="Times New Roman" w:hAnsi="Times New Roman" w:cs="Times New Roman"/>
                <w:b/>
                <w:bCs/>
                <w:sz w:val="20"/>
                <w:szCs w:val="20"/>
              </w:rPr>
              <w:t>Total tender offer price including VAT</w:t>
            </w:r>
          </w:p>
        </w:tc>
        <w:tc>
          <w:tcPr>
            <w:tcW w:w="1540" w:type="dxa"/>
          </w:tcPr>
          <w:p w:rsidR="00852B6B" w:rsidRPr="003056CA" w:rsidRDefault="00852B6B" w:rsidP="002673F9">
            <w:pPr>
              <w:autoSpaceDE w:val="0"/>
              <w:autoSpaceDN w:val="0"/>
              <w:adjustRightInd w:val="0"/>
              <w:jc w:val="center"/>
              <w:rPr>
                <w:rFonts w:ascii="Times New Roman" w:hAnsi="Times New Roman" w:cs="Times New Roman"/>
                <w:b/>
                <w:bCs/>
                <w:sz w:val="20"/>
                <w:szCs w:val="20"/>
                <w:lang w:val="uk-UA"/>
              </w:rPr>
            </w:pPr>
          </w:p>
        </w:tc>
        <w:tc>
          <w:tcPr>
            <w:tcW w:w="1535" w:type="dxa"/>
          </w:tcPr>
          <w:p w:rsidR="00852B6B" w:rsidRPr="003056CA" w:rsidRDefault="00852B6B" w:rsidP="002673F9">
            <w:pPr>
              <w:autoSpaceDE w:val="0"/>
              <w:autoSpaceDN w:val="0"/>
              <w:adjustRightInd w:val="0"/>
              <w:jc w:val="center"/>
              <w:rPr>
                <w:rFonts w:ascii="Times New Roman" w:hAnsi="Times New Roman" w:cs="Times New Roman"/>
                <w:b/>
                <w:bCs/>
                <w:sz w:val="20"/>
                <w:szCs w:val="20"/>
                <w:lang w:val="uk-UA"/>
              </w:rPr>
            </w:pPr>
          </w:p>
        </w:tc>
        <w:tc>
          <w:tcPr>
            <w:tcW w:w="1251" w:type="dxa"/>
          </w:tcPr>
          <w:p w:rsidR="00852B6B" w:rsidRPr="003056CA" w:rsidRDefault="00852B6B" w:rsidP="002673F9">
            <w:pPr>
              <w:autoSpaceDE w:val="0"/>
              <w:autoSpaceDN w:val="0"/>
              <w:adjustRightInd w:val="0"/>
              <w:jc w:val="both"/>
              <w:rPr>
                <w:rFonts w:ascii="Times New Roman" w:hAnsi="Times New Roman" w:cs="Times New Roman"/>
                <w:b/>
                <w:bCs/>
                <w:sz w:val="20"/>
                <w:szCs w:val="20"/>
                <w:lang w:val="uk-UA"/>
              </w:rPr>
            </w:pPr>
          </w:p>
        </w:tc>
        <w:tc>
          <w:tcPr>
            <w:tcW w:w="1517" w:type="dxa"/>
          </w:tcPr>
          <w:p w:rsidR="00852B6B" w:rsidRPr="003056CA" w:rsidRDefault="00852B6B" w:rsidP="002673F9">
            <w:pPr>
              <w:autoSpaceDE w:val="0"/>
              <w:autoSpaceDN w:val="0"/>
              <w:adjustRightInd w:val="0"/>
              <w:jc w:val="both"/>
              <w:rPr>
                <w:rFonts w:ascii="Times New Roman" w:hAnsi="Times New Roman" w:cs="Times New Roman"/>
                <w:b/>
                <w:bCs/>
                <w:sz w:val="20"/>
                <w:szCs w:val="20"/>
                <w:lang w:val="uk-UA"/>
              </w:rPr>
            </w:pPr>
          </w:p>
        </w:tc>
      </w:tr>
    </w:tbl>
    <w:p w:rsidR="00852B6B" w:rsidRPr="007E617C" w:rsidRDefault="00852B6B" w:rsidP="00852B6B">
      <w:pPr>
        <w:rPr>
          <w:sz w:val="18"/>
        </w:rPr>
      </w:pPr>
    </w:p>
    <w:p w:rsidR="00852B6B" w:rsidRPr="003056CA" w:rsidRDefault="00852B6B" w:rsidP="00852B6B">
      <w:pPr>
        <w:rPr>
          <w:rFonts w:ascii="Times New Roman" w:hAnsi="Times New Roman" w:cs="Times New Roman"/>
          <w:sz w:val="20"/>
          <w:szCs w:val="20"/>
        </w:rPr>
      </w:pPr>
      <w:r w:rsidRPr="003056CA">
        <w:rPr>
          <w:rFonts w:ascii="Times New Roman" w:hAnsi="Times New Roman" w:cs="Times New Roman"/>
          <w:sz w:val="20"/>
          <w:szCs w:val="20"/>
          <w:lang w:val="uk-UA"/>
        </w:rPr>
        <w:t>Інша інформація/</w:t>
      </w:r>
      <w:r w:rsidRPr="003056CA">
        <w:rPr>
          <w:rFonts w:ascii="Times New Roman" w:hAnsi="Times New Roman" w:cs="Times New Roman"/>
          <w:sz w:val="20"/>
          <w:szCs w:val="20"/>
        </w:rPr>
        <w:t xml:space="preserve"> </w:t>
      </w:r>
      <w:proofErr w:type="spellStart"/>
      <w:r w:rsidRPr="003056CA">
        <w:rPr>
          <w:rFonts w:ascii="Times New Roman" w:hAnsi="Times New Roman" w:cs="Times New Roman"/>
          <w:sz w:val="20"/>
          <w:szCs w:val="20"/>
          <w:lang w:val="uk-UA"/>
        </w:rPr>
        <w:t>Other</w:t>
      </w:r>
      <w:proofErr w:type="spellEnd"/>
      <w:r w:rsidRPr="003056CA">
        <w:rPr>
          <w:rFonts w:ascii="Times New Roman" w:hAnsi="Times New Roman" w:cs="Times New Roman"/>
          <w:sz w:val="20"/>
          <w:szCs w:val="20"/>
          <w:lang w:val="uk-UA"/>
        </w:rPr>
        <w:t xml:space="preserve"> </w:t>
      </w:r>
      <w:proofErr w:type="spellStart"/>
      <w:r w:rsidRPr="003056CA">
        <w:rPr>
          <w:rFonts w:ascii="Times New Roman" w:hAnsi="Times New Roman" w:cs="Times New Roman"/>
          <w:sz w:val="20"/>
          <w:szCs w:val="20"/>
          <w:lang w:val="uk-UA"/>
        </w:rPr>
        <w:t>information</w:t>
      </w:r>
      <w:proofErr w:type="spellEnd"/>
      <w:r w:rsidRPr="003056CA">
        <w:rPr>
          <w:rFonts w:ascii="Times New Roman" w:hAnsi="Times New Roman" w:cs="Times New Roman"/>
          <w:sz w:val="20"/>
          <w:szCs w:val="20"/>
          <w:lang w:val="uk-UA"/>
        </w:rPr>
        <w:t>:__________________ (за потреби).</w:t>
      </w:r>
      <w:r w:rsidRPr="003056CA">
        <w:rPr>
          <w:rFonts w:ascii="Times New Roman" w:hAnsi="Times New Roman" w:cs="Times New Roman"/>
          <w:sz w:val="20"/>
          <w:szCs w:val="20"/>
        </w:rPr>
        <w:t>/ (if necessary).</w:t>
      </w:r>
    </w:p>
    <w:p w:rsidR="00852B6B" w:rsidRPr="003056CA" w:rsidRDefault="00852B6B" w:rsidP="00852B6B">
      <w:pPr>
        <w:ind w:firstLine="426"/>
        <w:jc w:val="both"/>
        <w:rPr>
          <w:rFonts w:ascii="Times New Roman" w:hAnsi="Times New Roman" w:cs="Times New Roman"/>
          <w:sz w:val="20"/>
          <w:szCs w:val="20"/>
        </w:rPr>
      </w:pPr>
      <w:r w:rsidRPr="003056CA">
        <w:rPr>
          <w:rFonts w:ascii="Times New Roman" w:hAnsi="Times New Roman" w:cs="Times New Roman"/>
          <w:sz w:val="20"/>
          <w:szCs w:val="20"/>
          <w:lang w:val="uk-UA"/>
        </w:rPr>
        <w:lastRenderedPageBreak/>
        <w:t xml:space="preserve">Цим підтверджуємо згоду з умовами тендерної документації та згодні дотримуватися умов цієї тендерної пропозиції протягом </w:t>
      </w:r>
      <w:r w:rsidRPr="003056CA">
        <w:rPr>
          <w:rFonts w:ascii="Times New Roman" w:hAnsi="Times New Roman" w:cs="Times New Roman"/>
          <w:b/>
          <w:i/>
          <w:sz w:val="20"/>
          <w:szCs w:val="20"/>
          <w:lang w:val="uk-UA"/>
        </w:rPr>
        <w:t>90 (дев’яноста) днів</w:t>
      </w:r>
      <w:r w:rsidRPr="003056CA">
        <w:rPr>
          <w:rFonts w:ascii="Times New Roman" w:hAnsi="Times New Roman" w:cs="Times New Roman"/>
          <w:sz w:val="20"/>
          <w:szCs w:val="20"/>
          <w:lang w:val="uk-UA"/>
        </w:rPr>
        <w:t xml:space="preserve"> з дня розкриття тендерних пропозицій.</w:t>
      </w:r>
      <w:r w:rsidRPr="003056CA">
        <w:rPr>
          <w:rFonts w:ascii="Times New Roman" w:hAnsi="Times New Roman" w:cs="Times New Roman"/>
          <w:sz w:val="20"/>
          <w:szCs w:val="20"/>
        </w:rPr>
        <w:t xml:space="preserve">/ We hereby confirm our acceptance of the terms of the tender documents and agree to comply with the terms of this tender proposal within </w:t>
      </w:r>
      <w:r w:rsidRPr="003056CA">
        <w:rPr>
          <w:rFonts w:ascii="Times New Roman" w:hAnsi="Times New Roman" w:cs="Times New Roman"/>
          <w:sz w:val="20"/>
          <w:szCs w:val="20"/>
          <w:lang w:val="uk-UA"/>
        </w:rPr>
        <w:t>9</w:t>
      </w:r>
      <w:r w:rsidRPr="003056CA">
        <w:rPr>
          <w:rFonts w:ascii="Times New Roman" w:hAnsi="Times New Roman" w:cs="Times New Roman"/>
          <w:sz w:val="20"/>
          <w:szCs w:val="20"/>
        </w:rPr>
        <w:t>0 (ninety) days from the date of opening of the tender proposals.</w:t>
      </w:r>
    </w:p>
    <w:p w:rsidR="00852B6B" w:rsidRPr="003056CA" w:rsidRDefault="00852B6B" w:rsidP="00852B6B">
      <w:pPr>
        <w:ind w:firstLine="426"/>
        <w:jc w:val="both"/>
        <w:rPr>
          <w:rFonts w:ascii="Times New Roman" w:hAnsi="Times New Roman" w:cs="Times New Roman"/>
          <w:sz w:val="20"/>
          <w:szCs w:val="20"/>
        </w:rPr>
      </w:pPr>
      <w:r w:rsidRPr="003056CA">
        <w:rPr>
          <w:rFonts w:ascii="Times New Roman" w:hAnsi="Times New Roman" w:cs="Times New Roman"/>
          <w:sz w:val="20"/>
          <w:szCs w:val="20"/>
          <w:lang w:val="uk-UA"/>
        </w:rPr>
        <w:t>Ми розуміємо, що Ви не зобов’язані акцептувати Тендерну пропозицію з найнижчою ціною або взагалі будь-яку отриману Тендерну пропозицію</w:t>
      </w:r>
      <w:r w:rsidRPr="003056CA">
        <w:rPr>
          <w:rFonts w:ascii="Times New Roman" w:hAnsi="Times New Roman" w:cs="Times New Roman"/>
          <w:sz w:val="20"/>
          <w:szCs w:val="20"/>
        </w:rPr>
        <w:t>/ We understand that you are under no obligation to accept the lowest priced Tender or any Tender received at all</w:t>
      </w:r>
    </w:p>
    <w:p w:rsidR="00852B6B" w:rsidRPr="003056CA" w:rsidRDefault="00852B6B" w:rsidP="00852B6B">
      <w:pPr>
        <w:ind w:firstLine="426"/>
        <w:jc w:val="both"/>
        <w:rPr>
          <w:rFonts w:ascii="Times New Roman" w:hAnsi="Times New Roman" w:cs="Times New Roman"/>
          <w:sz w:val="20"/>
          <w:szCs w:val="20"/>
        </w:rPr>
      </w:pPr>
      <w:r w:rsidRPr="003056CA">
        <w:rPr>
          <w:rFonts w:ascii="Times New Roman" w:hAnsi="Times New Roman" w:cs="Times New Roman"/>
          <w:sz w:val="20"/>
          <w:szCs w:val="20"/>
          <w:lang w:val="uk-UA"/>
        </w:rPr>
        <w:t>Якщо Замовником буде прийнято рішення про намір укласти договір про закупівлю беремо на себе зобов’язання:</w:t>
      </w:r>
      <w:r w:rsidRPr="003056CA">
        <w:rPr>
          <w:rFonts w:ascii="Times New Roman" w:hAnsi="Times New Roman" w:cs="Times New Roman"/>
          <w:sz w:val="20"/>
          <w:szCs w:val="20"/>
        </w:rPr>
        <w:t>/ If the Customer decides to enter into a procurement agreement, we will undertake to do so:</w:t>
      </w:r>
    </w:p>
    <w:p w:rsidR="00852B6B" w:rsidRPr="003056CA" w:rsidRDefault="00852B6B" w:rsidP="00852B6B">
      <w:pPr>
        <w:ind w:firstLine="426"/>
        <w:jc w:val="both"/>
        <w:rPr>
          <w:rFonts w:ascii="Times New Roman" w:hAnsi="Times New Roman" w:cs="Times New Roman"/>
          <w:sz w:val="20"/>
          <w:szCs w:val="20"/>
        </w:rPr>
      </w:pPr>
      <w:r w:rsidRPr="003056CA">
        <w:rPr>
          <w:rFonts w:ascii="Times New Roman" w:hAnsi="Times New Roman" w:cs="Times New Roman"/>
          <w:sz w:val="20"/>
          <w:szCs w:val="20"/>
          <w:lang w:val="uk-UA"/>
        </w:rPr>
        <w:t>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w:t>
      </w:r>
      <w:r w:rsidRPr="003056CA">
        <w:rPr>
          <w:rFonts w:ascii="Times New Roman" w:hAnsi="Times New Roman" w:cs="Times New Roman"/>
          <w:sz w:val="20"/>
          <w:szCs w:val="20"/>
        </w:rPr>
        <w:t>/ within 5 days from the date of such decision, take measures to conclude the procurement contract in accordance with the requirements of the tender documents and the submitted tender proposal;</w:t>
      </w:r>
    </w:p>
    <w:p w:rsidR="00852B6B" w:rsidRPr="003056CA" w:rsidRDefault="00852B6B" w:rsidP="00852B6B">
      <w:pPr>
        <w:ind w:firstLine="426"/>
        <w:jc w:val="both"/>
        <w:rPr>
          <w:rFonts w:ascii="Times New Roman" w:hAnsi="Times New Roman" w:cs="Times New Roman"/>
          <w:sz w:val="20"/>
          <w:szCs w:val="20"/>
        </w:rPr>
      </w:pPr>
      <w:r w:rsidRPr="003056CA">
        <w:rPr>
          <w:rFonts w:ascii="Times New Roman" w:hAnsi="Times New Roman" w:cs="Times New Roman"/>
          <w:sz w:val="20"/>
          <w:szCs w:val="20"/>
          <w:lang w:val="uk-UA"/>
        </w:rPr>
        <w:t>Цим погоджуємось, що у разі укладання з договору про закупівлю, оплата предмету закупівлі здійснюватиметься Замовником виключно у разі поставки якісного товару по факту поставки.</w:t>
      </w:r>
      <w:r w:rsidRPr="003056CA">
        <w:rPr>
          <w:rFonts w:ascii="Times New Roman" w:hAnsi="Times New Roman" w:cs="Times New Roman"/>
          <w:sz w:val="20"/>
          <w:szCs w:val="20"/>
          <w:lang w:val="ru-RU"/>
        </w:rPr>
        <w:t xml:space="preserve">/ </w:t>
      </w:r>
      <w:r w:rsidRPr="003056CA">
        <w:rPr>
          <w:rFonts w:ascii="Times New Roman" w:hAnsi="Times New Roman" w:cs="Times New Roman"/>
          <w:sz w:val="20"/>
          <w:szCs w:val="20"/>
        </w:rPr>
        <w:t>We hereby agree that in the event of the conclusion of a procurement agreement, the Customer shall pay for the procurement subject only in case of delivery of quality goods upon delivery.</w:t>
      </w:r>
    </w:p>
    <w:p w:rsidR="00852B6B" w:rsidRPr="003056CA" w:rsidRDefault="00852B6B" w:rsidP="00852B6B">
      <w:pPr>
        <w:jc w:val="both"/>
        <w:rPr>
          <w:rFonts w:ascii="Times New Roman" w:hAnsi="Times New Roman" w:cs="Times New Roman"/>
          <w:sz w:val="20"/>
          <w:szCs w:val="20"/>
        </w:rPr>
      </w:pPr>
      <w:r w:rsidRPr="003056CA">
        <w:rPr>
          <w:rFonts w:ascii="Times New Roman" w:hAnsi="Times New Roman" w:cs="Times New Roman"/>
          <w:sz w:val="20"/>
          <w:szCs w:val="20"/>
          <w:lang w:val="uk-UA"/>
        </w:rPr>
        <w:t xml:space="preserve">* Учасником в тендерній пропозицій зазначається ціна з урахуванням ставки відповідного податку, платником якого є учасник на період дії тендерної пропозиції. </w:t>
      </w:r>
      <w:r w:rsidRPr="003056CA">
        <w:rPr>
          <w:rFonts w:ascii="Times New Roman" w:hAnsi="Times New Roman" w:cs="Times New Roman"/>
          <w:sz w:val="20"/>
          <w:szCs w:val="20"/>
        </w:rPr>
        <w:t>/* The tenderer shall indicate in the tender proposal the price taking into account the rate of the relevant tax payable by the tenderer for the period of validity of the tender proposal.</w:t>
      </w:r>
    </w:p>
    <w:p w:rsidR="00852B6B" w:rsidRPr="003056CA" w:rsidRDefault="00852B6B" w:rsidP="00852B6B">
      <w:pPr>
        <w:rPr>
          <w:rFonts w:ascii="Times New Roman" w:hAnsi="Times New Roman" w:cs="Times New Roman"/>
          <w:sz w:val="20"/>
          <w:szCs w:val="20"/>
          <w:lang w:val="uk-UA"/>
        </w:rPr>
      </w:pPr>
      <w:r w:rsidRPr="003056CA">
        <w:rPr>
          <w:rFonts w:ascii="Times New Roman" w:hAnsi="Times New Roman" w:cs="Times New Roman"/>
          <w:sz w:val="20"/>
          <w:szCs w:val="20"/>
          <w:lang w:val="uk-UA"/>
        </w:rPr>
        <w:t>Розрядність знаків в ціні не повинна перевищувати двох знаків після коми</w:t>
      </w:r>
      <w:r w:rsidRPr="003056CA">
        <w:rPr>
          <w:rFonts w:ascii="Times New Roman" w:hAnsi="Times New Roman" w:cs="Times New Roman"/>
          <w:sz w:val="20"/>
          <w:szCs w:val="20"/>
          <w:lang w:val="ru-RU"/>
        </w:rPr>
        <w:t>/</w:t>
      </w:r>
      <w:r w:rsidRPr="003056CA">
        <w:rPr>
          <w:rFonts w:ascii="Times New Roman" w:hAnsi="Times New Roman" w:cs="Times New Roman"/>
          <w:sz w:val="20"/>
          <w:szCs w:val="20"/>
          <w:lang w:val="uk-UA"/>
        </w:rPr>
        <w:t xml:space="preserve"> Розрядність знаків в ціні не повинна перевищувати двох знаків після коми</w:t>
      </w:r>
    </w:p>
    <w:p w:rsidR="00852B6B" w:rsidRPr="003056CA" w:rsidRDefault="00852B6B" w:rsidP="00852B6B">
      <w:pPr>
        <w:rPr>
          <w:rFonts w:ascii="Times New Roman" w:hAnsi="Times New Roman" w:cs="Times New Roman"/>
          <w:sz w:val="20"/>
          <w:szCs w:val="20"/>
          <w:lang w:val="uk-UA"/>
        </w:rPr>
      </w:pPr>
    </w:p>
    <w:tbl>
      <w:tblPr>
        <w:tblW w:w="9590" w:type="dxa"/>
        <w:tblInd w:w="93" w:type="dxa"/>
        <w:tblLook w:val="0000" w:firstRow="0" w:lastRow="0" w:firstColumn="0" w:lastColumn="0" w:noHBand="0" w:noVBand="0"/>
      </w:tblPr>
      <w:tblGrid>
        <w:gridCol w:w="5473"/>
        <w:gridCol w:w="4117"/>
      </w:tblGrid>
      <w:tr w:rsidR="00852B6B" w:rsidRPr="003056CA" w:rsidTr="002673F9">
        <w:trPr>
          <w:trHeight w:val="255"/>
        </w:trPr>
        <w:tc>
          <w:tcPr>
            <w:tcW w:w="5473" w:type="dxa"/>
            <w:tcBorders>
              <w:top w:val="nil"/>
              <w:left w:val="nil"/>
              <w:bottom w:val="nil"/>
              <w:right w:val="nil"/>
            </w:tcBorders>
            <w:shd w:val="clear" w:color="auto" w:fill="auto"/>
            <w:noWrap/>
            <w:vAlign w:val="bottom"/>
          </w:tcPr>
          <w:p w:rsidR="00852B6B" w:rsidRPr="003056CA" w:rsidRDefault="00852B6B" w:rsidP="002673F9">
            <w:pPr>
              <w:rPr>
                <w:rFonts w:ascii="Times New Roman" w:hAnsi="Times New Roman" w:cs="Times New Roman"/>
                <w:sz w:val="20"/>
                <w:szCs w:val="20"/>
              </w:rPr>
            </w:pPr>
            <w:r w:rsidRPr="003056CA">
              <w:rPr>
                <w:rFonts w:ascii="Times New Roman" w:hAnsi="Times New Roman" w:cs="Times New Roman"/>
                <w:sz w:val="20"/>
                <w:szCs w:val="20"/>
                <w:lang w:val="uk-UA"/>
              </w:rPr>
              <w:t xml:space="preserve">П.І.Б. та підпис уповноваженого представника учасника </w:t>
            </w:r>
            <w:r w:rsidRPr="003056CA">
              <w:rPr>
                <w:rFonts w:ascii="Times New Roman" w:hAnsi="Times New Roman" w:cs="Times New Roman"/>
                <w:sz w:val="20"/>
                <w:szCs w:val="20"/>
              </w:rPr>
              <w:t xml:space="preserve">/ Name and signature of the participant's </w:t>
            </w:r>
            <w:proofErr w:type="spellStart"/>
            <w:r w:rsidRPr="003056CA">
              <w:rPr>
                <w:rFonts w:ascii="Times New Roman" w:hAnsi="Times New Roman" w:cs="Times New Roman"/>
                <w:sz w:val="20"/>
                <w:szCs w:val="20"/>
              </w:rPr>
              <w:t>authorised</w:t>
            </w:r>
            <w:proofErr w:type="spellEnd"/>
            <w:r w:rsidRPr="003056CA">
              <w:rPr>
                <w:rFonts w:ascii="Times New Roman" w:hAnsi="Times New Roman" w:cs="Times New Roman"/>
                <w:sz w:val="20"/>
                <w:szCs w:val="20"/>
              </w:rPr>
              <w:t xml:space="preserve"> representative</w:t>
            </w:r>
          </w:p>
        </w:tc>
        <w:tc>
          <w:tcPr>
            <w:tcW w:w="4117" w:type="dxa"/>
            <w:tcBorders>
              <w:top w:val="nil"/>
              <w:left w:val="nil"/>
              <w:bottom w:val="nil"/>
              <w:right w:val="nil"/>
            </w:tcBorders>
            <w:shd w:val="clear" w:color="auto" w:fill="auto"/>
            <w:noWrap/>
            <w:vAlign w:val="bottom"/>
          </w:tcPr>
          <w:p w:rsidR="00852B6B" w:rsidRPr="003056CA" w:rsidRDefault="00852B6B" w:rsidP="002673F9">
            <w:pPr>
              <w:jc w:val="right"/>
              <w:rPr>
                <w:rFonts w:ascii="Times New Roman" w:hAnsi="Times New Roman" w:cs="Times New Roman"/>
                <w:sz w:val="20"/>
                <w:szCs w:val="20"/>
                <w:lang w:val="uk-UA"/>
              </w:rPr>
            </w:pPr>
          </w:p>
        </w:tc>
      </w:tr>
      <w:tr w:rsidR="00852B6B" w:rsidRPr="003056CA" w:rsidTr="002673F9">
        <w:trPr>
          <w:trHeight w:val="255"/>
        </w:trPr>
        <w:tc>
          <w:tcPr>
            <w:tcW w:w="5473" w:type="dxa"/>
            <w:tcBorders>
              <w:top w:val="nil"/>
              <w:left w:val="nil"/>
              <w:bottom w:val="nil"/>
              <w:right w:val="nil"/>
            </w:tcBorders>
            <w:shd w:val="clear" w:color="auto" w:fill="auto"/>
            <w:noWrap/>
            <w:vAlign w:val="bottom"/>
          </w:tcPr>
          <w:p w:rsidR="00852B6B" w:rsidRPr="003056CA" w:rsidRDefault="00852B6B" w:rsidP="002673F9">
            <w:pPr>
              <w:jc w:val="right"/>
              <w:rPr>
                <w:rFonts w:ascii="Times New Roman" w:hAnsi="Times New Roman" w:cs="Times New Roman"/>
                <w:sz w:val="20"/>
                <w:szCs w:val="20"/>
              </w:rPr>
            </w:pPr>
            <w:r w:rsidRPr="003056CA">
              <w:rPr>
                <w:rFonts w:ascii="Times New Roman" w:hAnsi="Times New Roman" w:cs="Times New Roman"/>
                <w:sz w:val="20"/>
                <w:szCs w:val="20"/>
                <w:lang w:val="uk-UA"/>
              </w:rPr>
              <w:t>Печатка підприємства (якщо є)</w:t>
            </w:r>
            <w:r w:rsidRPr="003056CA">
              <w:rPr>
                <w:rFonts w:ascii="Times New Roman" w:hAnsi="Times New Roman" w:cs="Times New Roman"/>
                <w:sz w:val="20"/>
                <w:szCs w:val="20"/>
              </w:rPr>
              <w:t>/ Company seal (if any)</w:t>
            </w:r>
            <w:r w:rsidRPr="003056CA">
              <w:rPr>
                <w:rFonts w:ascii="Times New Roman" w:hAnsi="Times New Roman" w:cs="Times New Roman"/>
                <w:sz w:val="20"/>
                <w:szCs w:val="20"/>
              </w:rPr>
              <w:tab/>
            </w:r>
          </w:p>
        </w:tc>
        <w:tc>
          <w:tcPr>
            <w:tcW w:w="4117" w:type="dxa"/>
            <w:tcBorders>
              <w:top w:val="nil"/>
              <w:left w:val="nil"/>
              <w:bottom w:val="nil"/>
              <w:right w:val="nil"/>
            </w:tcBorders>
            <w:shd w:val="clear" w:color="auto" w:fill="auto"/>
            <w:noWrap/>
            <w:vAlign w:val="bottom"/>
          </w:tcPr>
          <w:p w:rsidR="00852B6B" w:rsidRPr="003056CA" w:rsidRDefault="00852B6B" w:rsidP="002673F9">
            <w:pPr>
              <w:jc w:val="right"/>
              <w:rPr>
                <w:rFonts w:ascii="Times New Roman" w:hAnsi="Times New Roman" w:cs="Times New Roman"/>
                <w:sz w:val="20"/>
                <w:szCs w:val="20"/>
                <w:lang w:val="uk-UA"/>
              </w:rPr>
            </w:pPr>
          </w:p>
        </w:tc>
      </w:tr>
    </w:tbl>
    <w:p w:rsidR="00852B6B" w:rsidRPr="007E617C" w:rsidRDefault="00852B6B" w:rsidP="00852B6B">
      <w:pPr>
        <w:jc w:val="right"/>
        <w:rPr>
          <w:b/>
          <w:sz w:val="20"/>
          <w:szCs w:val="24"/>
        </w:rPr>
      </w:pPr>
    </w:p>
    <w:p w:rsidR="00AB7717" w:rsidRDefault="00AB7717">
      <w:bookmarkStart w:id="0" w:name="_GoBack"/>
      <w:bookmarkEnd w:id="0"/>
    </w:p>
    <w:sectPr w:rsidR="00AB77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000"/>
    <w:rsid w:val="00253000"/>
    <w:rsid w:val="00852B6B"/>
    <w:rsid w:val="00AB7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FEC99-D808-4EA1-99DC-21D352F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B6B"/>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2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3987</Characters>
  <Application>Microsoft Office Word</Application>
  <DocSecurity>0</DocSecurity>
  <Lines>33</Lines>
  <Paragraphs>9</Paragraphs>
  <ScaleCrop>false</ScaleCrop>
  <Company>SPecialiST RePack</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olga.kluvachenko@gmail.com</dc:creator>
  <cp:keywords/>
  <dc:description/>
  <cp:lastModifiedBy>olga.kluvachenko@gmail.com</cp:lastModifiedBy>
  <cp:revision>2</cp:revision>
  <dcterms:created xsi:type="dcterms:W3CDTF">2024-09-20T10:24:00Z</dcterms:created>
  <dcterms:modified xsi:type="dcterms:W3CDTF">2024-09-20T10:24:00Z</dcterms:modified>
</cp:coreProperties>
</file>