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F6" w:rsidRPr="00CE4A1B" w:rsidRDefault="00B904F6" w:rsidP="00B904F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B904F6">
        <w:rPr>
          <w:rFonts w:ascii="Times New Roman" w:hAnsi="Times New Roman" w:cs="Times New Roman"/>
          <w:b/>
          <w:sz w:val="24"/>
          <w:lang w:val="uk-UA"/>
        </w:rPr>
        <w:t xml:space="preserve">ЛОТ №2. </w:t>
      </w:r>
      <w:bookmarkEnd w:id="0"/>
      <w:r w:rsidRPr="00972A4D">
        <w:rPr>
          <w:rFonts w:ascii="Times New Roman" w:hAnsi="Times New Roman" w:cs="Times New Roman"/>
          <w:b/>
          <w:sz w:val="24"/>
          <w:szCs w:val="24"/>
          <w:lang w:val="uk-UA"/>
        </w:rPr>
        <w:t>ФОРМА ФІНАНСОВОЇ ПРОПОЗИЦІЇ</w:t>
      </w:r>
      <w:r w:rsidRPr="00CE4A1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904F6" w:rsidRPr="00CE4A1B" w:rsidRDefault="00B904F6" w:rsidP="00B904F6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Уважно вивчивши тендерну документацію, подаємо свою </w:t>
      </w:r>
      <w:r>
        <w:rPr>
          <w:rFonts w:ascii="Times New Roman" w:hAnsi="Times New Roman" w:cs="Times New Roman"/>
          <w:sz w:val="20"/>
          <w:szCs w:val="20"/>
          <w:lang w:val="uk-UA"/>
        </w:rPr>
        <w:t>фінансов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 xml:space="preserve">у пропозицію на поставку </w:t>
      </w:r>
      <w:r w:rsidRPr="008E3C3D">
        <w:rPr>
          <w:rFonts w:ascii="Times New Roman" w:hAnsi="Times New Roman" w:cs="Times New Roman"/>
          <w:bCs/>
          <w:sz w:val="20"/>
          <w:szCs w:val="24"/>
          <w:lang w:val="uk-UA"/>
        </w:rPr>
        <w:t>комп'ютерної техніки, периферійного обладнання та мультимедійних засобів</w:t>
      </w:r>
      <w:r w:rsidRPr="008E3C3D">
        <w:rPr>
          <w:rFonts w:ascii="Times New Roman" w:hAnsi="Times New Roman" w:cs="Times New Roman"/>
          <w:sz w:val="16"/>
          <w:szCs w:val="20"/>
          <w:lang w:val="uk-UA"/>
        </w:rPr>
        <w:t xml:space="preserve">  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згідно з вимогами Замовника: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B904F6" w:rsidRPr="00F10920" w:rsidRDefault="00B904F6" w:rsidP="00B904F6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Повне найменування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</w:t>
      </w:r>
    </w:p>
    <w:p w:rsidR="00B904F6" w:rsidRPr="00F10920" w:rsidRDefault="00B904F6" w:rsidP="00B904F6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Код ЄДРПОУ учасника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___________________________</w:t>
      </w:r>
    </w:p>
    <w:p w:rsidR="00B904F6" w:rsidRPr="00F10920" w:rsidRDefault="00B904F6" w:rsidP="00B904F6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Місцезнаходження учасника 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</w:t>
      </w:r>
    </w:p>
    <w:p w:rsidR="00B904F6" w:rsidRPr="00F10920" w:rsidRDefault="00B904F6" w:rsidP="00B904F6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Телефон/факс, е-mail________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___________________</w:t>
      </w:r>
      <w:r w:rsidRPr="00F10920">
        <w:rPr>
          <w:rFonts w:ascii="Times New Roman" w:hAnsi="Times New Roman" w:cs="Times New Roman"/>
          <w:sz w:val="20"/>
          <w:szCs w:val="20"/>
          <w:lang w:val="uk-UA"/>
        </w:rPr>
        <w:t>________________________________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</w:t>
      </w:r>
    </w:p>
    <w:p w:rsidR="00B904F6" w:rsidRPr="00F10920" w:rsidRDefault="00B904F6" w:rsidP="00B904F6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10920">
        <w:rPr>
          <w:rFonts w:ascii="Times New Roman" w:hAnsi="Times New Roman" w:cs="Times New Roman"/>
          <w:sz w:val="20"/>
          <w:szCs w:val="20"/>
          <w:lang w:val="uk-UA"/>
        </w:rPr>
        <w:t>Ціна тендерної пропозиції згідно технічної пропозиції складає:</w:t>
      </w:r>
    </w:p>
    <w:tbl>
      <w:tblPr>
        <w:tblStyle w:val="a3"/>
        <w:tblW w:w="9271" w:type="dxa"/>
        <w:tblInd w:w="-5" w:type="dxa"/>
        <w:tblLook w:val="04A0" w:firstRow="1" w:lastRow="0" w:firstColumn="1" w:lastColumn="0" w:noHBand="0" w:noVBand="1"/>
      </w:tblPr>
      <w:tblGrid>
        <w:gridCol w:w="511"/>
        <w:gridCol w:w="3135"/>
        <w:gridCol w:w="1511"/>
        <w:gridCol w:w="1772"/>
        <w:gridCol w:w="1239"/>
        <w:gridCol w:w="1103"/>
      </w:tblGrid>
      <w:tr w:rsidR="00B904F6" w:rsidRPr="001C4B42" w:rsidTr="0022221E">
        <w:tc>
          <w:tcPr>
            <w:tcW w:w="511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3135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511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772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39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Ціна, грн, без ПДВ</w:t>
            </w:r>
          </w:p>
        </w:tc>
        <w:tc>
          <w:tcPr>
            <w:tcW w:w="1103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Вартість, </w:t>
            </w:r>
            <w:proofErr w:type="spellStart"/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грн,без</w:t>
            </w:r>
            <w:proofErr w:type="spellEnd"/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ПДВ</w:t>
            </w:r>
          </w:p>
        </w:tc>
      </w:tr>
      <w:tr w:rsidR="00B904F6" w:rsidRPr="00D131FD" w:rsidTr="0022221E">
        <w:tc>
          <w:tcPr>
            <w:tcW w:w="511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F160E7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B904F6" w:rsidRPr="008E3C3D" w:rsidRDefault="00B904F6" w:rsidP="0022221E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>Зарядна</w:t>
            </w:r>
            <w:proofErr w:type="spellEnd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6F21F1">
              <w:rPr>
                <w:rFonts w:ascii="Times New Roman" w:hAnsi="Times New Roman" w:cs="Times New Roman"/>
                <w:bCs/>
                <w:color w:val="000000"/>
                <w:sz w:val="20"/>
              </w:rPr>
              <w:t>станція</w:t>
            </w:r>
            <w:proofErr w:type="spellEnd"/>
          </w:p>
        </w:tc>
        <w:tc>
          <w:tcPr>
            <w:tcW w:w="1511" w:type="dxa"/>
          </w:tcPr>
          <w:p w:rsidR="00B904F6" w:rsidRPr="00CE1B50" w:rsidRDefault="00B904F6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  <w:r w:rsidRPr="00CE1B5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904F6" w:rsidRPr="00CE1B50" w:rsidRDefault="00B904F6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4F6" w:rsidRPr="00F160E7" w:rsidRDefault="00B904F6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  <w:p w:rsidR="00B904F6" w:rsidRPr="00F160E7" w:rsidRDefault="00B904F6" w:rsidP="0022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B904F6" w:rsidRPr="00C911E5" w:rsidTr="0022221E">
        <w:tc>
          <w:tcPr>
            <w:tcW w:w="511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B904F6" w:rsidRPr="00CE4A1B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без ПДВ:</w:t>
            </w:r>
          </w:p>
        </w:tc>
        <w:tc>
          <w:tcPr>
            <w:tcW w:w="1511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B904F6" w:rsidRPr="00D131FD" w:rsidTr="0022221E">
        <w:tc>
          <w:tcPr>
            <w:tcW w:w="511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ПДВ</w:t>
            </w:r>
          </w:p>
        </w:tc>
        <w:tc>
          <w:tcPr>
            <w:tcW w:w="1511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B904F6" w:rsidRPr="00C911E5" w:rsidTr="0022221E">
        <w:tc>
          <w:tcPr>
            <w:tcW w:w="511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135" w:type="dxa"/>
            <w:shd w:val="clear" w:color="auto" w:fill="auto"/>
          </w:tcPr>
          <w:p w:rsidR="00B904F6" w:rsidRPr="00CE4A1B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160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Загалом ціна тендерної пропозиції з ПДВ</w:t>
            </w:r>
          </w:p>
        </w:tc>
        <w:tc>
          <w:tcPr>
            <w:tcW w:w="1511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72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03" w:type="dxa"/>
          </w:tcPr>
          <w:p w:rsidR="00B904F6" w:rsidRPr="00F160E7" w:rsidRDefault="00B904F6" w:rsidP="00222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B904F6" w:rsidRPr="00CE0A09" w:rsidRDefault="00B904F6" w:rsidP="00B904F6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Інша інформація</w:t>
      </w:r>
      <w:r>
        <w:rPr>
          <w:rFonts w:ascii="Times New Roman" w:hAnsi="Times New Roman" w:cs="Times New Roman"/>
          <w:sz w:val="20"/>
          <w:szCs w:val="20"/>
          <w:lang w:val="uk-UA"/>
        </w:rPr>
        <w:t>__________________ (за потреби)</w:t>
      </w:r>
    </w:p>
    <w:p w:rsidR="00B904F6" w:rsidRPr="00CE0A09" w:rsidRDefault="00B904F6" w:rsidP="00B904F6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Цим підтверджуємо згоду з умовами тендерної документації та згодні дотримуватися умов цієї тендерної пропозиції протягом </w:t>
      </w:r>
      <w:r w:rsidRPr="008D3788">
        <w:rPr>
          <w:rFonts w:ascii="Times New Roman" w:hAnsi="Times New Roman" w:cs="Times New Roman"/>
          <w:b/>
          <w:i/>
          <w:sz w:val="20"/>
          <w:szCs w:val="20"/>
          <w:lang w:val="uk-UA"/>
        </w:rPr>
        <w:t>90 (дев’яноста) днів</w:t>
      </w:r>
      <w:r w:rsidRPr="008D3788">
        <w:rPr>
          <w:rFonts w:ascii="Times New Roman" w:hAnsi="Times New Roman" w:cs="Times New Roman"/>
          <w:sz w:val="20"/>
          <w:szCs w:val="20"/>
          <w:lang w:val="uk-UA"/>
        </w:rPr>
        <w:t xml:space="preserve"> з дня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розкриття тендерних пропозицій</w:t>
      </w:r>
      <w:r w:rsidRPr="00CE0A09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B904F6" w:rsidRPr="00CE4A1B" w:rsidRDefault="00B904F6" w:rsidP="00B904F6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Ми розуміємо, що Ви не зобов’язані акцептувати Тендерну пропозицію з найнижчою ціною або взагалі будь-яку отриману Тендерну пропозицію</w:t>
      </w:r>
    </w:p>
    <w:p w:rsidR="00B904F6" w:rsidRPr="00CE4A1B" w:rsidRDefault="00B904F6" w:rsidP="00B904F6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Якщо Замовником буде прийнято рішення про намір укласти договір про закупівлю беремо на себе зобов’язання:</w:t>
      </w:r>
    </w:p>
    <w:p w:rsidR="00B904F6" w:rsidRPr="00CE4A1B" w:rsidRDefault="00B904F6" w:rsidP="00B904F6">
      <w:pPr>
        <w:ind w:firstLine="42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у строк не пізніше ніж через 5 днів з дня прийняття такого рішення здійснити заходи щодо укладання договору про закупівлю відповідно до вимог тендерної документації та поданої тендерної пропозиції;</w:t>
      </w:r>
    </w:p>
    <w:p w:rsidR="00B904F6" w:rsidRPr="00CE4A1B" w:rsidRDefault="00B904F6" w:rsidP="00B904F6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 xml:space="preserve">* Учасником в тендерній пропозицій зазначається ціна з урахуванням ставки відповідного податку, платником якого є учасник на період дії тендерної пропозиції. </w:t>
      </w:r>
    </w:p>
    <w:p w:rsidR="00B904F6" w:rsidRDefault="00B904F6" w:rsidP="00B904F6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64B55">
        <w:rPr>
          <w:rFonts w:ascii="Times New Roman" w:hAnsi="Times New Roman" w:cs="Times New Roman"/>
          <w:sz w:val="20"/>
          <w:szCs w:val="20"/>
          <w:lang w:val="uk-UA"/>
        </w:rPr>
        <w:t>Розрядність знаків в ціні не повинна перевищувати двох знаків після коми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5473"/>
        <w:gridCol w:w="4117"/>
      </w:tblGrid>
      <w:tr w:rsidR="00B904F6" w:rsidRPr="00C911E5" w:rsidTr="0022221E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4F6" w:rsidRPr="00CE0A09" w:rsidRDefault="00B904F6" w:rsidP="002222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П.І.Б. та підпис уповноваженого представника учасника </w:t>
            </w:r>
            <w:r w:rsidRPr="00CE0A0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4F6" w:rsidRPr="00D64B55" w:rsidRDefault="00B904F6" w:rsidP="002222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904F6" w:rsidRPr="00D64B55" w:rsidTr="0022221E">
        <w:trPr>
          <w:trHeight w:val="255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4F6" w:rsidRPr="00D64B55" w:rsidRDefault="00B904F6" w:rsidP="0022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4B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  <w:r w:rsidRPr="00D64B5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04F6" w:rsidRPr="00D64B55" w:rsidRDefault="00B904F6" w:rsidP="0022221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904F6" w:rsidRDefault="00B904F6" w:rsidP="00B904F6">
      <w:pPr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E6A22" w:rsidRPr="00B904F6" w:rsidRDefault="002E6A22">
      <w:pPr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2E6A22" w:rsidRPr="00B9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C4"/>
    <w:rsid w:val="002E6A22"/>
    <w:rsid w:val="00B904F6"/>
    <w:rsid w:val="00C7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A585"/>
  <w15:chartTrackingRefBased/>
  <w15:docId w15:val="{A7C00D2E-C375-41AF-9EC3-FD325198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4F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2026-06-12T06:20:00Z</dcterms:created>
  <dcterms:modified xsi:type="dcterms:W3CDTF">2026-06-12T06:21:00Z</dcterms:modified>
</cp:coreProperties>
</file>