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457" w:rsidRPr="00464E5E" w:rsidRDefault="00575457" w:rsidP="00575457">
      <w:pPr>
        <w:jc w:val="center"/>
        <w:rPr>
          <w:rFonts w:ascii="Times New Roman" w:hAnsi="Times New Roman" w:cs="Times New Roman"/>
          <w:b/>
          <w:sz w:val="32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>Багатофункціональн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ого</w:t>
      </w:r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пристр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ою/</w:t>
      </w:r>
      <w:r w:rsidRPr="00C940B6">
        <w:rPr>
          <w:lang w:val="uk-UA"/>
        </w:rPr>
        <w:t xml:space="preserve"> </w:t>
      </w:r>
      <w:proofErr w:type="spellStart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>Form</w:t>
      </w:r>
      <w:proofErr w:type="spellEnd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B – </w:t>
      </w:r>
      <w:proofErr w:type="spellStart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>Technical</w:t>
      </w:r>
      <w:proofErr w:type="spellEnd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>Proposal</w:t>
      </w:r>
      <w:proofErr w:type="spellEnd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>for</w:t>
      </w:r>
      <w:proofErr w:type="spellEnd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>Supply</w:t>
      </w:r>
      <w:proofErr w:type="spellEnd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>of</w:t>
      </w:r>
      <w:proofErr w:type="spellEnd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>Multifunction</w:t>
      </w:r>
      <w:proofErr w:type="spellEnd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>Printer</w:t>
      </w:r>
      <w:proofErr w:type="spellEnd"/>
      <w:r w:rsidRPr="0019110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(MFP)</w:t>
      </w:r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510"/>
        <w:gridCol w:w="3208"/>
        <w:gridCol w:w="3974"/>
      </w:tblGrid>
      <w:tr w:rsidR="00575457" w:rsidRPr="00D131FD" w:rsidTr="00CE5875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75457" w:rsidRPr="009F31EF" w:rsidRDefault="00575457" w:rsidP="00CE58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/Name of the supplier</w:t>
            </w:r>
          </w:p>
        </w:tc>
        <w:tc>
          <w:tcPr>
            <w:tcW w:w="7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457" w:rsidRPr="009F31EF" w:rsidRDefault="00575457" w:rsidP="00CE58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575457" w:rsidRPr="00811F85" w:rsidTr="00CE5875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457" w:rsidRPr="000427C8" w:rsidRDefault="00575457" w:rsidP="00CE58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7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Вимоги до предмету закупівлі Замовника</w:t>
            </w:r>
            <w:r w:rsidRPr="000427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Requirements to the subject of procurement by the Customer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457" w:rsidRPr="00EE28C6" w:rsidRDefault="00575457" w:rsidP="00CE58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  <w:r w:rsidRPr="00EE28C6">
              <w:rPr>
                <w:rFonts w:ascii="Times New Roman" w:hAnsi="Times New Roman" w:cs="Times New Roman"/>
                <w:b/>
                <w:sz w:val="20"/>
                <w:szCs w:val="20"/>
              </w:rPr>
              <w:t>/CHARACTERISTICS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457" w:rsidRPr="00624D8D" w:rsidRDefault="00575457" w:rsidP="00CE5875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</w:rPr>
              <w:t>/Participant's response</w:t>
            </w:r>
          </w:p>
        </w:tc>
      </w:tr>
      <w:tr w:rsidR="00575457" w:rsidRPr="0089295E" w:rsidTr="00CE5875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457" w:rsidRPr="00EE28C6" w:rsidRDefault="00575457" w:rsidP="00CE58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457" w:rsidRPr="00EE28C6" w:rsidRDefault="00575457" w:rsidP="00CE58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457" w:rsidRPr="00624D8D" w:rsidRDefault="00575457" w:rsidP="00CE5875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ТМ, характеристика товару, /</w:t>
            </w:r>
            <w:r w:rsidRPr="00FD3830">
              <w:rPr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proposed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name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trademark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product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description</w:t>
            </w:r>
          </w:p>
        </w:tc>
      </w:tr>
      <w:tr w:rsidR="00575457" w:rsidRPr="00D27AAD" w:rsidTr="00CE5875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457" w:rsidRPr="00EE28C6" w:rsidRDefault="00575457" w:rsidP="00CE58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457" w:rsidRPr="000427C8" w:rsidRDefault="00575457" w:rsidP="00CE58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lang w:val="uk-UA"/>
              </w:rPr>
            </w:pPr>
            <w:r w:rsidRPr="000427C8">
              <w:rPr>
                <w:color w:val="000000"/>
                <w:lang w:val="uk-UA"/>
              </w:rPr>
              <w:t>Багатофункціональний пристрій/</w:t>
            </w:r>
            <w:r w:rsidRPr="000427C8">
              <w:rPr>
                <w:color w:val="000000"/>
              </w:rPr>
              <w:t>Multifunction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Device</w:t>
            </w:r>
            <w:r w:rsidRPr="000427C8">
              <w:rPr>
                <w:color w:val="000000"/>
                <w:lang w:val="uk-UA"/>
              </w:rPr>
              <w:t xml:space="preserve"> (</w:t>
            </w:r>
            <w:r w:rsidRPr="000427C8">
              <w:rPr>
                <w:color w:val="000000"/>
              </w:rPr>
              <w:t>MFD</w:t>
            </w:r>
            <w:r w:rsidRPr="000427C8">
              <w:rPr>
                <w:color w:val="000000"/>
                <w:lang w:val="uk-UA"/>
              </w:rPr>
              <w:t>)</w:t>
            </w: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457" w:rsidRPr="000427C8" w:rsidRDefault="00575457" w:rsidP="00CE587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uk-UA"/>
              </w:rPr>
            </w:pPr>
            <w:r w:rsidRPr="000427C8">
              <w:rPr>
                <w:color w:val="000000"/>
                <w:lang w:val="uk-UA"/>
              </w:rPr>
              <w:t>Тип: БФП</w:t>
            </w:r>
            <w:r w:rsidRPr="000427C8">
              <w:rPr>
                <w:color w:val="000000"/>
                <w:lang w:val="uk-UA"/>
              </w:rPr>
              <w:br w:type="page"/>
              <w:t xml:space="preserve">Технологія друку: </w:t>
            </w:r>
            <w:proofErr w:type="spellStart"/>
            <w:r w:rsidRPr="000427C8">
              <w:rPr>
                <w:color w:val="000000"/>
                <w:lang w:val="uk-UA"/>
              </w:rPr>
              <w:t>струменева</w:t>
            </w:r>
            <w:proofErr w:type="spellEnd"/>
            <w:r w:rsidRPr="000427C8">
              <w:rPr>
                <w:color w:val="000000"/>
                <w:lang w:val="uk-UA"/>
              </w:rPr>
              <w:br w:type="page"/>
              <w:t>Формат друку: А4, А3</w:t>
            </w:r>
            <w:r w:rsidRPr="000427C8">
              <w:rPr>
                <w:color w:val="000000"/>
                <w:lang w:val="uk-UA"/>
              </w:rPr>
              <w:br w:type="page"/>
              <w:t>Тип друку: кольоровий та чорно-білий</w:t>
            </w:r>
            <w:r w:rsidRPr="000427C8">
              <w:rPr>
                <w:color w:val="000000"/>
                <w:lang w:val="uk-UA"/>
              </w:rPr>
              <w:br w:type="page"/>
              <w:t xml:space="preserve">Максимальна роздільна здатність друку: не менше 1200 × 1200 </w:t>
            </w:r>
            <w:r w:rsidRPr="000427C8">
              <w:rPr>
                <w:color w:val="000000"/>
              </w:rPr>
              <w:t>dpi</w:t>
            </w:r>
            <w:r w:rsidRPr="000427C8">
              <w:rPr>
                <w:color w:val="000000"/>
                <w:lang w:val="uk-UA"/>
              </w:rPr>
              <w:br w:type="page"/>
              <w:t>Двосторонній друк: автоматичний (</w:t>
            </w:r>
            <w:r w:rsidRPr="000427C8">
              <w:rPr>
                <w:color w:val="000000"/>
              </w:rPr>
              <w:t>duplex</w:t>
            </w:r>
            <w:r w:rsidRPr="000427C8">
              <w:rPr>
                <w:color w:val="000000"/>
                <w:lang w:val="uk-UA"/>
              </w:rPr>
              <w:t>)</w:t>
            </w:r>
            <w:r w:rsidRPr="000427C8">
              <w:rPr>
                <w:color w:val="000000"/>
                <w:lang w:val="uk-UA"/>
              </w:rPr>
              <w:br w:type="page"/>
            </w:r>
            <w:proofErr w:type="spellStart"/>
            <w:r w:rsidRPr="000427C8">
              <w:rPr>
                <w:color w:val="000000"/>
                <w:lang w:val="uk-UA"/>
              </w:rPr>
              <w:t>Автоподавач</w:t>
            </w:r>
            <w:proofErr w:type="spellEnd"/>
            <w:r w:rsidRPr="000427C8">
              <w:rPr>
                <w:color w:val="000000"/>
                <w:lang w:val="uk-UA"/>
              </w:rPr>
              <w:t xml:space="preserve"> документів: не менше 20 аркушів</w:t>
            </w:r>
            <w:r w:rsidRPr="000427C8">
              <w:rPr>
                <w:color w:val="000000"/>
                <w:lang w:val="uk-UA"/>
              </w:rPr>
              <w:br w:type="page"/>
              <w:t xml:space="preserve">Інтерфейси підключення: </w:t>
            </w:r>
            <w:r w:rsidRPr="000427C8">
              <w:rPr>
                <w:color w:val="000000"/>
              </w:rPr>
              <w:t>USB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Wi</w:t>
            </w:r>
            <w:r w:rsidRPr="000427C8">
              <w:rPr>
                <w:color w:val="000000"/>
                <w:lang w:val="uk-UA"/>
              </w:rPr>
              <w:t>-</w:t>
            </w:r>
            <w:r w:rsidRPr="000427C8">
              <w:rPr>
                <w:color w:val="000000"/>
              </w:rPr>
              <w:t>Fi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Ethernet</w:t>
            </w:r>
            <w:r w:rsidRPr="000427C8">
              <w:rPr>
                <w:color w:val="000000"/>
                <w:lang w:val="uk-UA"/>
              </w:rPr>
              <w:br w:type="page"/>
              <w:t xml:space="preserve">Підтримка ОС: </w:t>
            </w:r>
            <w:r w:rsidRPr="000427C8">
              <w:rPr>
                <w:color w:val="000000"/>
              </w:rPr>
              <w:t>Android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Chrome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OS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iOS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Linux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Mac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OS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Windows</w:t>
            </w:r>
            <w:r w:rsidRPr="000427C8">
              <w:rPr>
                <w:color w:val="000000"/>
                <w:lang w:val="uk-UA"/>
              </w:rPr>
              <w:br w:type="page"/>
              <w:t>Комплектація: пристрій, кабель живлення, стартові чорнила, документація</w:t>
            </w:r>
            <w:r w:rsidRPr="000427C8">
              <w:rPr>
                <w:color w:val="000000"/>
                <w:lang w:val="uk-UA"/>
              </w:rPr>
              <w:br w:type="page"/>
              <w:t>Гарантія: не менше 12 місяців</w:t>
            </w:r>
            <w:r w:rsidRPr="000427C8">
              <w:rPr>
                <w:color w:val="000000"/>
                <w:lang w:val="uk-UA"/>
              </w:rPr>
              <w:br w:type="page"/>
              <w:t xml:space="preserve">Кількість: 1 </w:t>
            </w:r>
            <w:proofErr w:type="spellStart"/>
            <w:r w:rsidRPr="000427C8">
              <w:rPr>
                <w:color w:val="000000"/>
                <w:lang w:val="uk-UA"/>
              </w:rPr>
              <w:t>шт</w:t>
            </w:r>
            <w:proofErr w:type="spellEnd"/>
            <w:r w:rsidRPr="000427C8">
              <w:rPr>
                <w:color w:val="000000"/>
                <w:lang w:val="uk-UA"/>
              </w:rPr>
              <w:t xml:space="preserve"> (в рамках </w:t>
            </w:r>
            <w:proofErr w:type="spellStart"/>
            <w:r w:rsidRPr="000427C8">
              <w:rPr>
                <w:color w:val="000000"/>
                <w:lang w:val="uk-UA"/>
              </w:rPr>
              <w:t>проєкту</w:t>
            </w:r>
            <w:proofErr w:type="spellEnd"/>
            <w:r w:rsidRPr="000427C8">
              <w:rPr>
                <w:color w:val="000000"/>
                <w:lang w:val="uk-UA"/>
              </w:rPr>
              <w:t xml:space="preserve"> планується закупити 6 штук)/</w:t>
            </w:r>
            <w:r w:rsidRPr="000427C8">
              <w:rPr>
                <w:color w:val="000000"/>
              </w:rPr>
              <w:t>Type</w:t>
            </w:r>
            <w:r w:rsidRPr="000427C8">
              <w:rPr>
                <w:color w:val="000000"/>
                <w:lang w:val="uk-UA"/>
              </w:rPr>
              <w:t xml:space="preserve">: </w:t>
            </w:r>
            <w:r w:rsidRPr="000427C8">
              <w:rPr>
                <w:color w:val="000000"/>
              </w:rPr>
              <w:t>MFP</w:t>
            </w:r>
            <w:r w:rsidRPr="000427C8">
              <w:rPr>
                <w:color w:val="000000"/>
                <w:lang w:val="uk-UA"/>
              </w:rPr>
              <w:t xml:space="preserve"> (</w:t>
            </w:r>
            <w:r w:rsidRPr="000427C8">
              <w:rPr>
                <w:color w:val="000000"/>
              </w:rPr>
              <w:t>Multifunction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Printer</w:t>
            </w:r>
            <w:r w:rsidRPr="000427C8">
              <w:rPr>
                <w:color w:val="000000"/>
                <w:lang w:val="uk-UA"/>
              </w:rPr>
              <w:t>)</w:t>
            </w:r>
            <w:r w:rsidRPr="000427C8">
              <w:rPr>
                <w:color w:val="000000"/>
                <w:lang w:val="uk-UA"/>
              </w:rPr>
              <w:br w:type="page"/>
            </w:r>
            <w:r w:rsidRPr="000427C8">
              <w:rPr>
                <w:color w:val="000000"/>
              </w:rPr>
              <w:t>Printing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technology</w:t>
            </w:r>
            <w:r w:rsidRPr="000427C8">
              <w:rPr>
                <w:color w:val="000000"/>
                <w:lang w:val="uk-UA"/>
              </w:rPr>
              <w:t xml:space="preserve">: </w:t>
            </w:r>
            <w:r w:rsidRPr="000427C8">
              <w:rPr>
                <w:color w:val="000000"/>
              </w:rPr>
              <w:t>Inkjet</w:t>
            </w:r>
            <w:r w:rsidRPr="000427C8">
              <w:rPr>
                <w:color w:val="000000"/>
                <w:lang w:val="uk-UA"/>
              </w:rPr>
              <w:br w:type="page"/>
            </w:r>
            <w:r w:rsidRPr="000427C8">
              <w:rPr>
                <w:color w:val="000000"/>
              </w:rPr>
              <w:t>Print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formats</w:t>
            </w:r>
            <w:r w:rsidRPr="000427C8">
              <w:rPr>
                <w:color w:val="000000"/>
                <w:lang w:val="uk-UA"/>
              </w:rPr>
              <w:t xml:space="preserve">: </w:t>
            </w:r>
            <w:r w:rsidRPr="000427C8">
              <w:rPr>
                <w:color w:val="000000"/>
              </w:rPr>
              <w:t>A</w:t>
            </w:r>
            <w:r w:rsidRPr="000427C8">
              <w:rPr>
                <w:color w:val="000000"/>
                <w:lang w:val="uk-UA"/>
              </w:rPr>
              <w:t xml:space="preserve">4, </w:t>
            </w:r>
            <w:r w:rsidRPr="000427C8">
              <w:rPr>
                <w:color w:val="000000"/>
              </w:rPr>
              <w:t>A</w:t>
            </w:r>
            <w:r w:rsidRPr="000427C8">
              <w:rPr>
                <w:color w:val="000000"/>
                <w:lang w:val="uk-UA"/>
              </w:rPr>
              <w:t>3</w:t>
            </w:r>
            <w:r w:rsidRPr="000427C8">
              <w:rPr>
                <w:color w:val="000000"/>
                <w:lang w:val="uk-UA"/>
              </w:rPr>
              <w:br w:type="page"/>
            </w:r>
            <w:r w:rsidRPr="000427C8">
              <w:rPr>
                <w:color w:val="000000"/>
              </w:rPr>
              <w:t>Print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type</w:t>
            </w:r>
            <w:r w:rsidRPr="000427C8">
              <w:rPr>
                <w:color w:val="000000"/>
                <w:lang w:val="uk-UA"/>
              </w:rPr>
              <w:t xml:space="preserve">: </w:t>
            </w:r>
            <w:r w:rsidRPr="000427C8">
              <w:rPr>
                <w:color w:val="000000"/>
              </w:rPr>
              <w:t>Color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and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monochrome</w:t>
            </w:r>
            <w:r w:rsidRPr="000427C8">
              <w:rPr>
                <w:color w:val="000000"/>
                <w:lang w:val="uk-UA"/>
              </w:rPr>
              <w:br w:type="page"/>
            </w:r>
            <w:r w:rsidRPr="000427C8">
              <w:rPr>
                <w:color w:val="000000"/>
              </w:rPr>
              <w:t>Maximum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print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resolution</w:t>
            </w:r>
            <w:r w:rsidRPr="000427C8">
              <w:rPr>
                <w:color w:val="000000"/>
                <w:lang w:val="uk-UA"/>
              </w:rPr>
              <w:t xml:space="preserve">: </w:t>
            </w:r>
            <w:r w:rsidRPr="000427C8">
              <w:rPr>
                <w:color w:val="000000"/>
              </w:rPr>
              <w:t>Not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less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than</w:t>
            </w:r>
            <w:r w:rsidRPr="000427C8">
              <w:rPr>
                <w:color w:val="000000"/>
                <w:lang w:val="uk-UA"/>
              </w:rPr>
              <w:t xml:space="preserve"> 1200 × 1200 </w:t>
            </w:r>
            <w:r w:rsidRPr="000427C8">
              <w:rPr>
                <w:color w:val="000000"/>
              </w:rPr>
              <w:t>dpi</w:t>
            </w:r>
            <w:r w:rsidRPr="000427C8">
              <w:rPr>
                <w:color w:val="000000"/>
                <w:lang w:val="uk-UA"/>
              </w:rPr>
              <w:br w:type="page"/>
            </w:r>
            <w:r w:rsidRPr="000427C8">
              <w:rPr>
                <w:color w:val="000000"/>
              </w:rPr>
              <w:t>Duplex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printing</w:t>
            </w:r>
            <w:r w:rsidRPr="000427C8">
              <w:rPr>
                <w:color w:val="000000"/>
                <w:lang w:val="uk-UA"/>
              </w:rPr>
              <w:t xml:space="preserve">: </w:t>
            </w:r>
            <w:r w:rsidRPr="000427C8">
              <w:rPr>
                <w:color w:val="000000"/>
              </w:rPr>
              <w:t>Automatic</w:t>
            </w:r>
            <w:r w:rsidRPr="000427C8">
              <w:rPr>
                <w:color w:val="000000"/>
                <w:lang w:val="uk-UA"/>
              </w:rPr>
              <w:t xml:space="preserve"> (</w:t>
            </w:r>
            <w:r w:rsidRPr="000427C8">
              <w:rPr>
                <w:color w:val="000000"/>
              </w:rPr>
              <w:t>duplex</w:t>
            </w:r>
            <w:r w:rsidRPr="000427C8">
              <w:rPr>
                <w:color w:val="000000"/>
                <w:lang w:val="uk-UA"/>
              </w:rPr>
              <w:t>)</w:t>
            </w:r>
            <w:r w:rsidRPr="000427C8">
              <w:rPr>
                <w:color w:val="000000"/>
                <w:lang w:val="uk-UA"/>
              </w:rPr>
              <w:br w:type="page"/>
            </w:r>
            <w:r w:rsidRPr="000427C8">
              <w:rPr>
                <w:color w:val="000000"/>
              </w:rPr>
              <w:t>Automatic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document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feeder</w:t>
            </w:r>
            <w:r w:rsidRPr="000427C8">
              <w:rPr>
                <w:color w:val="000000"/>
                <w:lang w:val="uk-UA"/>
              </w:rPr>
              <w:t xml:space="preserve"> (</w:t>
            </w:r>
            <w:r w:rsidRPr="000427C8">
              <w:rPr>
                <w:color w:val="000000"/>
              </w:rPr>
              <w:t>ADF</w:t>
            </w:r>
            <w:r w:rsidRPr="000427C8">
              <w:rPr>
                <w:color w:val="000000"/>
                <w:lang w:val="uk-UA"/>
              </w:rPr>
              <w:t xml:space="preserve">): </w:t>
            </w:r>
            <w:r w:rsidRPr="000427C8">
              <w:rPr>
                <w:color w:val="000000"/>
              </w:rPr>
              <w:t>Not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less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than</w:t>
            </w:r>
            <w:r w:rsidRPr="000427C8">
              <w:rPr>
                <w:color w:val="000000"/>
                <w:lang w:val="uk-UA"/>
              </w:rPr>
              <w:t xml:space="preserve"> 20 </w:t>
            </w:r>
            <w:r w:rsidRPr="000427C8">
              <w:rPr>
                <w:color w:val="000000"/>
              </w:rPr>
              <w:t>sheets</w:t>
            </w:r>
            <w:r w:rsidRPr="000427C8">
              <w:rPr>
                <w:color w:val="000000"/>
                <w:lang w:val="uk-UA"/>
              </w:rPr>
              <w:br w:type="page"/>
            </w:r>
            <w:r w:rsidRPr="000427C8">
              <w:rPr>
                <w:color w:val="000000"/>
              </w:rPr>
              <w:t>Connectivity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interfaces</w:t>
            </w:r>
            <w:r w:rsidRPr="000427C8">
              <w:rPr>
                <w:color w:val="000000"/>
                <w:lang w:val="uk-UA"/>
              </w:rPr>
              <w:t xml:space="preserve">: </w:t>
            </w:r>
            <w:r w:rsidRPr="000427C8">
              <w:rPr>
                <w:color w:val="000000"/>
              </w:rPr>
              <w:t>USB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Wi</w:t>
            </w:r>
            <w:r w:rsidRPr="000427C8">
              <w:rPr>
                <w:color w:val="000000"/>
                <w:lang w:val="uk-UA"/>
              </w:rPr>
              <w:noBreakHyphen/>
            </w:r>
            <w:r w:rsidRPr="000427C8">
              <w:rPr>
                <w:color w:val="000000"/>
              </w:rPr>
              <w:t>Fi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Ethernet</w:t>
            </w:r>
            <w:r w:rsidRPr="000427C8">
              <w:rPr>
                <w:color w:val="000000"/>
                <w:lang w:val="uk-UA"/>
              </w:rPr>
              <w:br w:type="page"/>
            </w:r>
            <w:r w:rsidRPr="000427C8">
              <w:rPr>
                <w:color w:val="000000"/>
              </w:rPr>
              <w:t>OS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compatibility</w:t>
            </w:r>
            <w:r w:rsidRPr="000427C8">
              <w:rPr>
                <w:color w:val="000000"/>
                <w:lang w:val="uk-UA"/>
              </w:rPr>
              <w:t xml:space="preserve">: </w:t>
            </w:r>
            <w:r w:rsidRPr="000427C8">
              <w:rPr>
                <w:color w:val="000000"/>
              </w:rPr>
              <w:t>Android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Chrome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OS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iOS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Linux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Mac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OS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Windows</w:t>
            </w:r>
            <w:r w:rsidRPr="000427C8">
              <w:rPr>
                <w:color w:val="000000"/>
                <w:lang w:val="uk-UA"/>
              </w:rPr>
              <w:br w:type="page"/>
            </w:r>
            <w:r w:rsidRPr="000427C8">
              <w:rPr>
                <w:color w:val="000000"/>
              </w:rPr>
              <w:t>Package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contents</w:t>
            </w:r>
            <w:r w:rsidRPr="000427C8">
              <w:rPr>
                <w:color w:val="000000"/>
                <w:lang w:val="uk-UA"/>
              </w:rPr>
              <w:t xml:space="preserve">: </w:t>
            </w:r>
            <w:r w:rsidRPr="000427C8">
              <w:rPr>
                <w:color w:val="000000"/>
              </w:rPr>
              <w:t>Device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power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cable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starter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ink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documentation</w:t>
            </w:r>
            <w:r w:rsidRPr="000427C8">
              <w:rPr>
                <w:color w:val="000000"/>
                <w:lang w:val="uk-UA"/>
              </w:rPr>
              <w:br w:type="page"/>
            </w:r>
            <w:r w:rsidRPr="000427C8">
              <w:rPr>
                <w:color w:val="000000"/>
              </w:rPr>
              <w:t>Warranty</w:t>
            </w:r>
            <w:r w:rsidRPr="000427C8">
              <w:rPr>
                <w:color w:val="000000"/>
                <w:lang w:val="uk-UA"/>
              </w:rPr>
              <w:t xml:space="preserve">: </w:t>
            </w:r>
            <w:r w:rsidRPr="000427C8">
              <w:rPr>
                <w:color w:val="000000"/>
              </w:rPr>
              <w:t>Not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less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than</w:t>
            </w:r>
            <w:r w:rsidRPr="000427C8">
              <w:rPr>
                <w:color w:val="000000"/>
                <w:lang w:val="uk-UA"/>
              </w:rPr>
              <w:t xml:space="preserve"> 12 </w:t>
            </w:r>
            <w:r w:rsidRPr="000427C8">
              <w:rPr>
                <w:color w:val="000000"/>
              </w:rPr>
              <w:t>months</w:t>
            </w:r>
            <w:r w:rsidRPr="000427C8">
              <w:rPr>
                <w:color w:val="000000"/>
                <w:lang w:val="uk-UA"/>
              </w:rPr>
              <w:br w:type="page"/>
            </w:r>
            <w:r w:rsidRPr="000427C8">
              <w:rPr>
                <w:color w:val="000000"/>
              </w:rPr>
              <w:t>Quantity</w:t>
            </w:r>
            <w:r w:rsidRPr="000427C8">
              <w:rPr>
                <w:color w:val="000000"/>
                <w:lang w:val="uk-UA"/>
              </w:rPr>
              <w:t xml:space="preserve">: 1 </w:t>
            </w:r>
            <w:r w:rsidRPr="000427C8">
              <w:rPr>
                <w:color w:val="000000"/>
              </w:rPr>
              <w:t>unit</w:t>
            </w:r>
            <w:r w:rsidRPr="000427C8">
              <w:rPr>
                <w:color w:val="000000"/>
                <w:lang w:val="uk-UA"/>
              </w:rPr>
              <w:t xml:space="preserve"> (</w:t>
            </w:r>
            <w:r w:rsidRPr="000427C8">
              <w:rPr>
                <w:color w:val="000000"/>
              </w:rPr>
              <w:t>within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the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project</w:t>
            </w:r>
            <w:r w:rsidRPr="000427C8">
              <w:rPr>
                <w:color w:val="000000"/>
                <w:lang w:val="uk-UA"/>
              </w:rPr>
              <w:t xml:space="preserve">, </w:t>
            </w:r>
            <w:r w:rsidRPr="000427C8">
              <w:rPr>
                <w:color w:val="000000"/>
              </w:rPr>
              <w:t>a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total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of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  <w:lang w:val="uk-UA"/>
              </w:rPr>
              <w:lastRenderedPageBreak/>
              <w:t xml:space="preserve">6 </w:t>
            </w:r>
            <w:r w:rsidRPr="000427C8">
              <w:rPr>
                <w:color w:val="000000"/>
              </w:rPr>
              <w:t>units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are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planned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for</w:t>
            </w:r>
            <w:r w:rsidRPr="000427C8">
              <w:rPr>
                <w:color w:val="000000"/>
                <w:lang w:val="uk-UA"/>
              </w:rPr>
              <w:t xml:space="preserve"> </w:t>
            </w:r>
            <w:r w:rsidRPr="000427C8">
              <w:rPr>
                <w:color w:val="000000"/>
              </w:rPr>
              <w:t>procurement</w:t>
            </w:r>
            <w:r w:rsidRPr="000427C8">
              <w:rPr>
                <w:color w:val="000000"/>
                <w:lang w:val="uk-UA"/>
              </w:rPr>
              <w:t>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5457" w:rsidRPr="00D131FD" w:rsidRDefault="00575457" w:rsidP="00CE5875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575457" w:rsidRPr="000427C8" w:rsidRDefault="00575457" w:rsidP="00575457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575457" w:rsidRPr="000427C8" w:rsidRDefault="00575457" w:rsidP="00575457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575457" w:rsidRPr="00437500" w:rsidRDefault="00575457" w:rsidP="00575457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437500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437500">
        <w:rPr>
          <w:rFonts w:ascii="Times New Roman" w:hAnsi="Times New Roman" w:cs="Times New Roman"/>
          <w:sz w:val="20"/>
          <w:szCs w:val="20"/>
        </w:rPr>
        <w:t xml:space="preserve">/ Full name, position and signature of the </w:t>
      </w:r>
      <w:proofErr w:type="spellStart"/>
      <w:r w:rsidRPr="00437500">
        <w:rPr>
          <w:rFonts w:ascii="Times New Roman" w:hAnsi="Times New Roman" w:cs="Times New Roman"/>
          <w:sz w:val="20"/>
          <w:szCs w:val="20"/>
        </w:rPr>
        <w:t>authorised</w:t>
      </w:r>
      <w:proofErr w:type="spellEnd"/>
      <w:r w:rsidRPr="00437500">
        <w:rPr>
          <w:rFonts w:ascii="Times New Roman" w:hAnsi="Times New Roman" w:cs="Times New Roman"/>
          <w:sz w:val="20"/>
          <w:szCs w:val="20"/>
        </w:rPr>
        <w:t xml:space="preserve"> representative of the participant</w:t>
      </w:r>
      <w:r w:rsidRPr="00437500">
        <w:rPr>
          <w:rFonts w:ascii="Times New Roman" w:hAnsi="Times New Roman" w:cs="Times New Roman"/>
          <w:sz w:val="20"/>
          <w:szCs w:val="20"/>
        </w:rPr>
        <w:tab/>
      </w:r>
      <w:r w:rsidRPr="00437500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437500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575457" w:rsidRPr="00437500" w:rsidTr="00CE587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457" w:rsidRPr="00437500" w:rsidRDefault="00575457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457" w:rsidRPr="00437500" w:rsidRDefault="00575457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457" w:rsidRPr="00437500" w:rsidRDefault="00575457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457" w:rsidRPr="00437500" w:rsidRDefault="00575457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75457" w:rsidRPr="00437500" w:rsidTr="00CE5875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457" w:rsidRPr="00437500" w:rsidRDefault="00575457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457" w:rsidRPr="00437500" w:rsidRDefault="00575457" w:rsidP="00CE58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50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437500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437500">
              <w:rPr>
                <w:rFonts w:ascii="Times New Roman" w:hAnsi="Times New Roman" w:cs="Times New Roman"/>
                <w:sz w:val="20"/>
                <w:szCs w:val="20"/>
              </w:rPr>
              <w:tab/>
              <w:t>Company seal (if any)</w:t>
            </w:r>
            <w:r w:rsidRPr="00437500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75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457" w:rsidRPr="00437500" w:rsidRDefault="00575457" w:rsidP="00CE587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457" w:rsidRPr="00437500" w:rsidRDefault="00575457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575457" w:rsidRPr="00437500" w:rsidRDefault="00575457" w:rsidP="00575457">
      <w:pPr>
        <w:rPr>
          <w:rFonts w:ascii="Times New Roman" w:hAnsi="Times New Roman" w:cs="Times New Roman"/>
          <w:b/>
          <w:sz w:val="20"/>
          <w:szCs w:val="20"/>
        </w:rPr>
      </w:pPr>
    </w:p>
    <w:p w:rsidR="00F94C28" w:rsidRDefault="00F94C28">
      <w:bookmarkStart w:id="0" w:name="_GoBack"/>
      <w:bookmarkEnd w:id="0"/>
    </w:p>
    <w:sectPr w:rsidR="00F94C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457"/>
    <w:rsid w:val="00575457"/>
    <w:rsid w:val="00F9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EC7870-2CF2-4FA8-85E0-80A22970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457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2026-09-10T08:59:00Z</dcterms:created>
  <dcterms:modified xsi:type="dcterms:W3CDTF">2026-09-10T08:59:00Z</dcterms:modified>
</cp:coreProperties>
</file>