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48B80" w14:textId="43F5B0EA" w:rsidR="009A43D8" w:rsidRDefault="009A43D8" w:rsidP="009A43D8">
      <w:pPr>
        <w:jc w:val="center"/>
        <w:rPr>
          <w:rFonts w:ascii="Times New Roman" w:hAnsi="Times New Roman" w:cs="Times New Roman"/>
          <w:b/>
          <w:sz w:val="20"/>
          <w:szCs w:val="20"/>
          <w:lang w:val="uk-UA"/>
        </w:rPr>
      </w:pPr>
      <w:r w:rsidRPr="00056FBE">
        <w:rPr>
          <w:rFonts w:ascii="Times New Roman" w:hAnsi="Times New Roman" w:cs="Times New Roman"/>
          <w:b/>
          <w:sz w:val="20"/>
          <w:szCs w:val="20"/>
          <w:lang w:val="uk-UA"/>
        </w:rPr>
        <w:t>ФОРМА ФІНАНСОВОЇ ПРОПОЗИЦІЇ/FINANCIAL OFFER FORM</w:t>
      </w:r>
    </w:p>
    <w:p w14:paraId="4390D23B" w14:textId="60E8C237" w:rsidR="009A43D8" w:rsidRDefault="009A43D8" w:rsidP="009A43D8">
      <w:pPr>
        <w:jc w:val="center"/>
        <w:rPr>
          <w:rFonts w:ascii="Times New Roman" w:hAnsi="Times New Roman" w:cs="Times New Roman"/>
          <w:b/>
          <w:sz w:val="20"/>
          <w:szCs w:val="20"/>
          <w:lang w:val="uk-UA"/>
        </w:rPr>
      </w:pPr>
      <w:r w:rsidRPr="009A43D8">
        <w:rPr>
          <w:rFonts w:ascii="Times New Roman" w:hAnsi="Times New Roman" w:cs="Times New Roman"/>
          <w:b/>
          <w:sz w:val="20"/>
          <w:szCs w:val="20"/>
          <w:lang w:val="uk-UA"/>
        </w:rPr>
        <w:t xml:space="preserve">ЛОТ №2/ </w:t>
      </w:r>
      <w:proofErr w:type="spellStart"/>
      <w:r w:rsidRPr="009A43D8">
        <w:rPr>
          <w:rFonts w:ascii="Times New Roman" w:hAnsi="Times New Roman" w:cs="Times New Roman"/>
          <w:b/>
          <w:sz w:val="20"/>
          <w:szCs w:val="20"/>
          <w:lang w:val="uk-UA"/>
        </w:rPr>
        <w:t>Lot</w:t>
      </w:r>
      <w:proofErr w:type="spellEnd"/>
      <w:r w:rsidRPr="009A43D8">
        <w:rPr>
          <w:rFonts w:ascii="Times New Roman" w:hAnsi="Times New Roman" w:cs="Times New Roman"/>
          <w:b/>
          <w:sz w:val="20"/>
          <w:szCs w:val="20"/>
          <w:lang w:val="uk-UA"/>
        </w:rPr>
        <w:t xml:space="preserve"> </w:t>
      </w:r>
      <w:proofErr w:type="spellStart"/>
      <w:r w:rsidRPr="009A43D8">
        <w:rPr>
          <w:rFonts w:ascii="Times New Roman" w:hAnsi="Times New Roman" w:cs="Times New Roman"/>
          <w:b/>
          <w:sz w:val="20"/>
          <w:szCs w:val="20"/>
          <w:lang w:val="uk-UA"/>
        </w:rPr>
        <w:t>No</w:t>
      </w:r>
      <w:proofErr w:type="spellEnd"/>
      <w:r w:rsidRPr="009A43D8">
        <w:rPr>
          <w:rFonts w:ascii="Times New Roman" w:hAnsi="Times New Roman" w:cs="Times New Roman"/>
          <w:b/>
          <w:sz w:val="20"/>
          <w:szCs w:val="20"/>
          <w:lang w:val="uk-UA"/>
        </w:rPr>
        <w:t>. 2</w:t>
      </w:r>
    </w:p>
    <w:p w14:paraId="0AF86BC5" w14:textId="7B031ECC"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 xml:space="preserve">Уважно вивчивши тендерну документацію, подаємо свою фінансову пропозицію на поставку </w:t>
      </w:r>
      <w:proofErr w:type="spellStart"/>
      <w:r w:rsidRPr="00976ECC">
        <w:rPr>
          <w:rFonts w:ascii="Times New Roman" w:hAnsi="Times New Roman" w:cs="Times New Roman"/>
          <w:bCs/>
          <w:lang w:val="uk-UA"/>
        </w:rPr>
        <w:t>брендованої</w:t>
      </w:r>
      <w:proofErr w:type="spellEnd"/>
      <w:r w:rsidRPr="00976ECC">
        <w:rPr>
          <w:rFonts w:ascii="Times New Roman" w:hAnsi="Times New Roman" w:cs="Times New Roman"/>
          <w:lang w:val="uk-UA"/>
        </w:rPr>
        <w:t xml:space="preserve"> </w:t>
      </w:r>
      <w:r w:rsidR="00326539">
        <w:rPr>
          <w:rFonts w:ascii="Times New Roman" w:hAnsi="Times New Roman" w:cs="Times New Roman"/>
          <w:lang w:val="uk-UA"/>
        </w:rPr>
        <w:t xml:space="preserve"> продукції </w:t>
      </w:r>
      <w:r w:rsidRPr="00976ECC">
        <w:rPr>
          <w:rFonts w:ascii="Times New Roman" w:hAnsi="Times New Roman" w:cs="Times New Roman"/>
          <w:lang w:val="uk-UA"/>
        </w:rPr>
        <w:t>згідно з вимогами Замовника: /</w:t>
      </w:r>
      <w:r w:rsidRPr="00976ECC">
        <w:t xml:space="preserve"> </w:t>
      </w:r>
      <w:proofErr w:type="spellStart"/>
      <w:r w:rsidRPr="00976ECC">
        <w:rPr>
          <w:rFonts w:ascii="Times New Roman" w:hAnsi="Times New Roman" w:cs="Times New Roman"/>
          <w:lang w:val="uk-UA"/>
        </w:rPr>
        <w:t>Having</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carefully</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studied</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tender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documentation</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we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hereby</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submit</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our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financial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proposal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for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supply</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of</w:t>
      </w:r>
      <w:proofErr w:type="spellEnd"/>
      <w:r w:rsidRPr="00976ECC">
        <w:rPr>
          <w:rFonts w:ascii="Times New Roman" w:hAnsi="Times New Roman" w:cs="Times New Roman"/>
          <w:lang w:val="uk-UA"/>
        </w:rPr>
        <w:t xml:space="preserve"> </w:t>
      </w:r>
      <w:proofErr w:type="spellStart"/>
      <w:r w:rsidR="00093AA2">
        <w:rPr>
          <w:rFonts w:ascii="Times New Roman" w:hAnsi="Times New Roman" w:cs="Times New Roman"/>
          <w:lang w:val="uk-UA"/>
        </w:rPr>
        <w:t>в</w:t>
      </w:r>
      <w:r w:rsidR="00093AA2" w:rsidRPr="00093AA2">
        <w:rPr>
          <w:rFonts w:ascii="Times New Roman" w:hAnsi="Times New Roman" w:cs="Times New Roman"/>
          <w:lang w:val="uk-UA"/>
        </w:rPr>
        <w:t>randed</w:t>
      </w:r>
      <w:proofErr w:type="spellEnd"/>
      <w:r w:rsidR="00093AA2" w:rsidRPr="00093AA2">
        <w:rPr>
          <w:rFonts w:ascii="Times New Roman" w:hAnsi="Times New Roman" w:cs="Times New Roman"/>
          <w:lang w:val="uk-UA"/>
        </w:rPr>
        <w:t xml:space="preserve"> </w:t>
      </w:r>
      <w:proofErr w:type="spellStart"/>
      <w:r w:rsidR="00093AA2" w:rsidRPr="00093AA2">
        <w:rPr>
          <w:rFonts w:ascii="Times New Roman" w:hAnsi="Times New Roman" w:cs="Times New Roman"/>
          <w:lang w:val="uk-UA"/>
        </w:rPr>
        <w:t>Products</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in</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accordance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with</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requirements</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of</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Procuring</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Entity</w:t>
      </w:r>
      <w:proofErr w:type="spellEnd"/>
      <w:r w:rsidRPr="00976ECC">
        <w:rPr>
          <w:rFonts w:ascii="Times New Roman" w:hAnsi="Times New Roman" w:cs="Times New Roman"/>
          <w:lang w:val="uk-UA"/>
        </w:rPr>
        <w:t xml:space="preserve">. </w:t>
      </w:r>
    </w:p>
    <w:p w14:paraId="774B15DE" w14:textId="77777777"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Повне найменування учасника/</w:t>
      </w:r>
      <w:proofErr w:type="spellStart"/>
      <w:r w:rsidRPr="00976ECC">
        <w:rPr>
          <w:rFonts w:ascii="Times New Roman" w:hAnsi="Times New Roman" w:cs="Times New Roman"/>
          <w:lang w:val="uk-UA"/>
        </w:rPr>
        <w:t>Full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name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of</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participant</w:t>
      </w:r>
      <w:proofErr w:type="spellEnd"/>
      <w:r w:rsidRPr="00976ECC">
        <w:rPr>
          <w:rFonts w:ascii="Times New Roman" w:hAnsi="Times New Roman" w:cs="Times New Roman"/>
          <w:lang w:val="uk-UA"/>
        </w:rPr>
        <w:t>___________________________________________</w:t>
      </w:r>
    </w:p>
    <w:p w14:paraId="1692D36C" w14:textId="77777777"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Код ЄДРПОУ учасника/</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participant's</w:t>
      </w:r>
      <w:proofErr w:type="spellEnd"/>
      <w:r w:rsidRPr="00976ECC">
        <w:rPr>
          <w:rFonts w:ascii="Times New Roman" w:hAnsi="Times New Roman" w:cs="Times New Roman"/>
          <w:lang w:val="uk-UA"/>
        </w:rPr>
        <w:t xml:space="preserve"> EDRPOU </w:t>
      </w:r>
      <w:proofErr w:type="spellStart"/>
      <w:r w:rsidRPr="00976ECC">
        <w:rPr>
          <w:rFonts w:ascii="Times New Roman" w:hAnsi="Times New Roman" w:cs="Times New Roman"/>
          <w:lang w:val="uk-UA"/>
        </w:rPr>
        <w:t>code</w:t>
      </w:r>
      <w:proofErr w:type="spellEnd"/>
      <w:r w:rsidRPr="00976ECC">
        <w:rPr>
          <w:rFonts w:ascii="Times New Roman" w:hAnsi="Times New Roman" w:cs="Times New Roman"/>
          <w:lang w:val="uk-UA"/>
        </w:rPr>
        <w:t>_____________________________________________</w:t>
      </w:r>
    </w:p>
    <w:p w14:paraId="19C58DC2" w14:textId="77777777"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Місцезнаходження учасника/</w:t>
      </w:r>
      <w:proofErr w:type="spellStart"/>
      <w:r w:rsidRPr="00976ECC">
        <w:rPr>
          <w:rFonts w:ascii="Times New Roman" w:hAnsi="Times New Roman" w:cs="Times New Roman"/>
          <w:lang w:val="uk-UA"/>
        </w:rPr>
        <w:t>Participant'slocation</w:t>
      </w:r>
      <w:proofErr w:type="spellEnd"/>
      <w:r w:rsidRPr="00976ECC">
        <w:rPr>
          <w:rFonts w:ascii="Times New Roman" w:hAnsi="Times New Roman" w:cs="Times New Roman"/>
          <w:lang w:val="uk-UA"/>
        </w:rPr>
        <w:t xml:space="preserve"> __________________________________________________</w:t>
      </w:r>
    </w:p>
    <w:p w14:paraId="4ADC15CE" w14:textId="77777777"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Телефон/факс, е-</w:t>
      </w:r>
      <w:proofErr w:type="spellStart"/>
      <w:r w:rsidRPr="00976ECC">
        <w:rPr>
          <w:rFonts w:ascii="Times New Roman" w:hAnsi="Times New Roman" w:cs="Times New Roman"/>
          <w:lang w:val="uk-UA"/>
        </w:rPr>
        <w:t>mail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Phone</w:t>
      </w:r>
      <w:proofErr w:type="spellEnd"/>
      <w:r w:rsidRPr="00976ECC">
        <w:rPr>
          <w:rFonts w:ascii="Times New Roman" w:hAnsi="Times New Roman" w:cs="Times New Roman"/>
          <w:lang w:val="uk-UA"/>
        </w:rPr>
        <w:t>/</w:t>
      </w:r>
      <w:proofErr w:type="spellStart"/>
      <w:r w:rsidRPr="00976ECC">
        <w:rPr>
          <w:rFonts w:ascii="Times New Roman" w:hAnsi="Times New Roman" w:cs="Times New Roman"/>
          <w:lang w:val="uk-UA"/>
        </w:rPr>
        <w:t>fax</w:t>
      </w:r>
      <w:proofErr w:type="spellEnd"/>
      <w:r w:rsidRPr="00976ECC">
        <w:rPr>
          <w:rFonts w:ascii="Times New Roman" w:hAnsi="Times New Roman" w:cs="Times New Roman"/>
          <w:lang w:val="uk-UA"/>
        </w:rPr>
        <w:t>, e-mail___________________________________________________________</w:t>
      </w:r>
    </w:p>
    <w:p w14:paraId="783D60DD" w14:textId="77777777"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Ціна тендерної пропозиції згідно технічної пропозиції складає:/</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price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of</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tender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according</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to</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technical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proposal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is</w:t>
      </w:r>
      <w:proofErr w:type="spellEnd"/>
    </w:p>
    <w:tbl>
      <w:tblPr>
        <w:tblStyle w:val="a3"/>
        <w:tblW w:w="9271" w:type="dxa"/>
        <w:tblInd w:w="-5" w:type="dxa"/>
        <w:tblLook w:val="04A0" w:firstRow="1" w:lastRow="0" w:firstColumn="1" w:lastColumn="0" w:noHBand="0" w:noVBand="1"/>
      </w:tblPr>
      <w:tblGrid>
        <w:gridCol w:w="499"/>
        <w:gridCol w:w="2919"/>
        <w:gridCol w:w="1493"/>
        <w:gridCol w:w="1928"/>
        <w:gridCol w:w="1240"/>
        <w:gridCol w:w="1192"/>
      </w:tblGrid>
      <w:tr w:rsidR="009A43D8" w:rsidRPr="00976ECC" w14:paraId="67D24A07" w14:textId="77777777" w:rsidTr="001401B6">
        <w:tc>
          <w:tcPr>
            <w:tcW w:w="499" w:type="dxa"/>
          </w:tcPr>
          <w:p w14:paraId="65BA071A" w14:textId="77777777" w:rsidR="009A43D8" w:rsidRPr="00976ECC" w:rsidRDefault="009A43D8" w:rsidP="000E1730">
            <w:pPr>
              <w:autoSpaceDE w:val="0"/>
              <w:autoSpaceDN w:val="0"/>
              <w:adjustRightInd w:val="0"/>
              <w:jc w:val="both"/>
              <w:rPr>
                <w:rFonts w:ascii="Times New Roman" w:hAnsi="Times New Roman" w:cs="Times New Roman"/>
                <w:bCs/>
                <w:lang w:val="uk-UA"/>
              </w:rPr>
            </w:pPr>
            <w:r w:rsidRPr="00976ECC">
              <w:rPr>
                <w:rFonts w:ascii="Times New Roman" w:hAnsi="Times New Roman" w:cs="Times New Roman"/>
                <w:bCs/>
                <w:lang w:val="uk-UA"/>
              </w:rPr>
              <w:t>№</w:t>
            </w:r>
          </w:p>
        </w:tc>
        <w:tc>
          <w:tcPr>
            <w:tcW w:w="2919" w:type="dxa"/>
          </w:tcPr>
          <w:p w14:paraId="2CAF645C" w14:textId="77777777" w:rsidR="009A43D8" w:rsidRPr="00976ECC" w:rsidRDefault="009A43D8" w:rsidP="000E1730">
            <w:pPr>
              <w:autoSpaceDE w:val="0"/>
              <w:autoSpaceDN w:val="0"/>
              <w:adjustRightInd w:val="0"/>
              <w:jc w:val="center"/>
              <w:rPr>
                <w:rFonts w:ascii="Times New Roman" w:hAnsi="Times New Roman" w:cs="Times New Roman"/>
                <w:bCs/>
              </w:rPr>
            </w:pPr>
            <w:r w:rsidRPr="00976ECC">
              <w:rPr>
                <w:rFonts w:ascii="Times New Roman" w:hAnsi="Times New Roman" w:cs="Times New Roman"/>
                <w:bCs/>
                <w:lang w:val="uk-UA"/>
              </w:rPr>
              <w:t>Найменування/</w:t>
            </w:r>
            <w:r w:rsidRPr="00976ECC">
              <w:t xml:space="preserve"> </w:t>
            </w:r>
            <w:proofErr w:type="spellStart"/>
            <w:r w:rsidRPr="00976ECC">
              <w:rPr>
                <w:rFonts w:ascii="Times New Roman" w:hAnsi="Times New Roman" w:cs="Times New Roman"/>
                <w:bCs/>
                <w:lang w:val="uk-UA"/>
              </w:rPr>
              <w:t>Name</w:t>
            </w:r>
            <w:proofErr w:type="spellEnd"/>
          </w:p>
        </w:tc>
        <w:tc>
          <w:tcPr>
            <w:tcW w:w="1493" w:type="dxa"/>
          </w:tcPr>
          <w:p w14:paraId="5FA9F72F" w14:textId="77777777" w:rsidR="009A43D8" w:rsidRPr="00976ECC" w:rsidRDefault="009A43D8" w:rsidP="000E1730">
            <w:pPr>
              <w:autoSpaceDE w:val="0"/>
              <w:autoSpaceDN w:val="0"/>
              <w:adjustRightInd w:val="0"/>
              <w:jc w:val="center"/>
              <w:rPr>
                <w:rFonts w:ascii="Times New Roman" w:hAnsi="Times New Roman" w:cs="Times New Roman"/>
                <w:bCs/>
              </w:rPr>
            </w:pPr>
            <w:r w:rsidRPr="00976ECC">
              <w:rPr>
                <w:rFonts w:ascii="Times New Roman" w:hAnsi="Times New Roman" w:cs="Times New Roman"/>
                <w:bCs/>
                <w:lang w:val="uk-UA"/>
              </w:rPr>
              <w:t>Одиниця виміру</w:t>
            </w:r>
            <w:r w:rsidRPr="00976ECC">
              <w:rPr>
                <w:rFonts w:ascii="Times New Roman" w:hAnsi="Times New Roman" w:cs="Times New Roman"/>
                <w:bCs/>
              </w:rPr>
              <w:t>/Unit of measurement</w:t>
            </w:r>
          </w:p>
        </w:tc>
        <w:tc>
          <w:tcPr>
            <w:tcW w:w="1928" w:type="dxa"/>
          </w:tcPr>
          <w:p w14:paraId="167CB725" w14:textId="77777777" w:rsidR="009A43D8" w:rsidRPr="00976ECC" w:rsidRDefault="009A43D8" w:rsidP="000E1730">
            <w:pPr>
              <w:autoSpaceDE w:val="0"/>
              <w:autoSpaceDN w:val="0"/>
              <w:adjustRightInd w:val="0"/>
              <w:jc w:val="center"/>
              <w:rPr>
                <w:rFonts w:ascii="Times New Roman" w:hAnsi="Times New Roman" w:cs="Times New Roman"/>
                <w:bCs/>
              </w:rPr>
            </w:pPr>
            <w:r w:rsidRPr="00976ECC">
              <w:rPr>
                <w:rFonts w:ascii="Times New Roman" w:hAnsi="Times New Roman" w:cs="Times New Roman"/>
                <w:bCs/>
                <w:lang w:val="uk-UA"/>
              </w:rPr>
              <w:t>Кількість</w:t>
            </w:r>
            <w:r w:rsidRPr="00976ECC">
              <w:rPr>
                <w:rFonts w:ascii="Times New Roman" w:hAnsi="Times New Roman" w:cs="Times New Roman"/>
                <w:bCs/>
              </w:rPr>
              <w:t>/Quantity</w:t>
            </w:r>
          </w:p>
        </w:tc>
        <w:tc>
          <w:tcPr>
            <w:tcW w:w="1240" w:type="dxa"/>
          </w:tcPr>
          <w:p w14:paraId="498ABD97" w14:textId="77777777" w:rsidR="009A43D8" w:rsidRPr="00976ECC" w:rsidRDefault="009A43D8" w:rsidP="000E1730">
            <w:pPr>
              <w:autoSpaceDE w:val="0"/>
              <w:autoSpaceDN w:val="0"/>
              <w:adjustRightInd w:val="0"/>
              <w:jc w:val="center"/>
              <w:rPr>
                <w:rFonts w:ascii="Times New Roman" w:hAnsi="Times New Roman" w:cs="Times New Roman"/>
                <w:bCs/>
              </w:rPr>
            </w:pPr>
            <w:r w:rsidRPr="00976ECC">
              <w:rPr>
                <w:rFonts w:ascii="Times New Roman" w:hAnsi="Times New Roman" w:cs="Times New Roman"/>
                <w:bCs/>
                <w:lang w:val="uk-UA"/>
              </w:rPr>
              <w:t>Ціна, грн, без ПДВ</w:t>
            </w:r>
            <w:r w:rsidRPr="00976ECC">
              <w:rPr>
                <w:rFonts w:ascii="Times New Roman" w:hAnsi="Times New Roman" w:cs="Times New Roman"/>
                <w:bCs/>
              </w:rPr>
              <w:t>/Price, UAH, excluding VAT</w:t>
            </w:r>
          </w:p>
        </w:tc>
        <w:tc>
          <w:tcPr>
            <w:tcW w:w="1192" w:type="dxa"/>
          </w:tcPr>
          <w:p w14:paraId="6A9817B4" w14:textId="77777777" w:rsidR="009A43D8" w:rsidRPr="00976ECC" w:rsidRDefault="009A43D8" w:rsidP="000E1730">
            <w:pPr>
              <w:autoSpaceDE w:val="0"/>
              <w:autoSpaceDN w:val="0"/>
              <w:adjustRightInd w:val="0"/>
              <w:jc w:val="center"/>
              <w:rPr>
                <w:rFonts w:ascii="Times New Roman" w:hAnsi="Times New Roman" w:cs="Times New Roman"/>
                <w:bCs/>
              </w:rPr>
            </w:pPr>
            <w:r w:rsidRPr="00976ECC">
              <w:rPr>
                <w:rFonts w:ascii="Times New Roman" w:hAnsi="Times New Roman" w:cs="Times New Roman"/>
                <w:bCs/>
                <w:lang w:val="uk-UA"/>
              </w:rPr>
              <w:t xml:space="preserve">Вартість, </w:t>
            </w:r>
            <w:proofErr w:type="spellStart"/>
            <w:r w:rsidRPr="00976ECC">
              <w:rPr>
                <w:rFonts w:ascii="Times New Roman" w:hAnsi="Times New Roman" w:cs="Times New Roman"/>
                <w:bCs/>
                <w:lang w:val="uk-UA"/>
              </w:rPr>
              <w:t>грн,без</w:t>
            </w:r>
            <w:proofErr w:type="spellEnd"/>
            <w:r w:rsidRPr="00976ECC">
              <w:rPr>
                <w:rFonts w:ascii="Times New Roman" w:hAnsi="Times New Roman" w:cs="Times New Roman"/>
                <w:bCs/>
                <w:lang w:val="uk-UA"/>
              </w:rPr>
              <w:t xml:space="preserve"> ПДВ</w:t>
            </w:r>
            <w:r w:rsidRPr="00976ECC">
              <w:rPr>
                <w:rFonts w:ascii="Times New Roman" w:hAnsi="Times New Roman" w:cs="Times New Roman"/>
                <w:bCs/>
              </w:rPr>
              <w:t>/Cost, UAH, excluding VAT</w:t>
            </w:r>
          </w:p>
        </w:tc>
      </w:tr>
      <w:tr w:rsidR="009A43D8" w:rsidRPr="00976ECC" w14:paraId="798D51D2" w14:textId="77777777" w:rsidTr="001401B6">
        <w:tc>
          <w:tcPr>
            <w:tcW w:w="499" w:type="dxa"/>
          </w:tcPr>
          <w:p w14:paraId="096ECF21" w14:textId="77777777" w:rsidR="009A43D8" w:rsidRPr="00976ECC" w:rsidRDefault="009A43D8" w:rsidP="000E1730">
            <w:pPr>
              <w:autoSpaceDE w:val="0"/>
              <w:autoSpaceDN w:val="0"/>
              <w:adjustRightInd w:val="0"/>
              <w:jc w:val="center"/>
              <w:rPr>
                <w:rFonts w:ascii="Times New Roman" w:hAnsi="Times New Roman" w:cs="Times New Roman"/>
                <w:bCs/>
                <w:lang w:val="uk-UA"/>
              </w:rPr>
            </w:pPr>
            <w:r w:rsidRPr="00976ECC">
              <w:rPr>
                <w:rFonts w:ascii="Times New Roman" w:hAnsi="Times New Roman" w:cs="Times New Roman"/>
                <w:bCs/>
                <w:lang w:val="uk-UA"/>
              </w:rPr>
              <w:t>1</w:t>
            </w:r>
          </w:p>
        </w:tc>
        <w:tc>
          <w:tcPr>
            <w:tcW w:w="2919" w:type="dxa"/>
            <w:shd w:val="clear" w:color="auto" w:fill="auto"/>
            <w:vAlign w:val="center"/>
          </w:tcPr>
          <w:p w14:paraId="7B0CDDA1" w14:textId="77777777" w:rsidR="009A43D8" w:rsidRPr="00976ECC" w:rsidRDefault="009A43D8" w:rsidP="000E1730">
            <w:pPr>
              <w:rPr>
                <w:rFonts w:ascii="Times New Roman" w:hAnsi="Times New Roman" w:cs="Times New Roman"/>
                <w:bCs/>
                <w:color w:val="000000"/>
                <w:lang w:val="uk-UA"/>
              </w:rPr>
            </w:pPr>
            <w:r w:rsidRPr="00976ECC">
              <w:rPr>
                <w:rFonts w:ascii="Times New Roman" w:hAnsi="Times New Roman" w:cs="Times New Roman"/>
                <w:bCs/>
                <w:color w:val="000000"/>
                <w:lang w:val="uk-UA"/>
              </w:rPr>
              <w:t xml:space="preserve">Сумка </w:t>
            </w:r>
            <w:proofErr w:type="spellStart"/>
            <w:r w:rsidRPr="00976ECC">
              <w:rPr>
                <w:rFonts w:ascii="Times New Roman" w:hAnsi="Times New Roman" w:cs="Times New Roman"/>
                <w:bCs/>
                <w:color w:val="000000"/>
                <w:lang w:val="uk-UA"/>
              </w:rPr>
              <w:t>брендована</w:t>
            </w:r>
            <w:proofErr w:type="spellEnd"/>
            <w:r w:rsidRPr="00976ECC">
              <w:rPr>
                <w:rFonts w:ascii="Times New Roman" w:hAnsi="Times New Roman" w:cs="Times New Roman"/>
                <w:bCs/>
                <w:color w:val="000000"/>
                <w:lang w:val="uk-UA"/>
              </w:rPr>
              <w:t xml:space="preserve"> /</w:t>
            </w:r>
            <w:proofErr w:type="spellStart"/>
            <w:r w:rsidRPr="00976ECC">
              <w:rPr>
                <w:rFonts w:ascii="Times New Roman" w:hAnsi="Times New Roman" w:cs="Times New Roman"/>
                <w:bCs/>
                <w:color w:val="000000"/>
                <w:lang w:val="uk-UA"/>
              </w:rPr>
              <w:t>Branded</w:t>
            </w:r>
            <w:proofErr w:type="spellEnd"/>
            <w:r w:rsidRPr="00976ECC">
              <w:rPr>
                <w:rFonts w:ascii="Times New Roman" w:hAnsi="Times New Roman" w:cs="Times New Roman"/>
                <w:bCs/>
                <w:color w:val="000000"/>
                <w:lang w:val="uk-UA"/>
              </w:rPr>
              <w:t xml:space="preserve"> </w:t>
            </w:r>
            <w:proofErr w:type="spellStart"/>
            <w:r w:rsidRPr="00976ECC">
              <w:rPr>
                <w:rFonts w:ascii="Times New Roman" w:hAnsi="Times New Roman" w:cs="Times New Roman"/>
                <w:bCs/>
                <w:color w:val="000000"/>
                <w:lang w:val="uk-UA"/>
              </w:rPr>
              <w:t>Bag</w:t>
            </w:r>
            <w:proofErr w:type="spellEnd"/>
          </w:p>
        </w:tc>
        <w:tc>
          <w:tcPr>
            <w:tcW w:w="1493" w:type="dxa"/>
          </w:tcPr>
          <w:p w14:paraId="379F75FB" w14:textId="77777777" w:rsidR="009A43D8" w:rsidRPr="00976ECC" w:rsidRDefault="009A43D8" w:rsidP="000E1730">
            <w:pPr>
              <w:jc w:val="center"/>
              <w:rPr>
                <w:rFonts w:ascii="Times New Roman" w:hAnsi="Times New Roman" w:cs="Times New Roman"/>
              </w:rPr>
            </w:pPr>
            <w:proofErr w:type="spellStart"/>
            <w:r w:rsidRPr="00976ECC">
              <w:rPr>
                <w:rFonts w:ascii="Times New Roman" w:hAnsi="Times New Roman" w:cs="Times New Roman"/>
                <w:lang w:val="uk-UA"/>
              </w:rPr>
              <w:t>шт</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pc</w:t>
            </w:r>
            <w:proofErr w:type="spellEnd"/>
            <w:r w:rsidRPr="00976ECC">
              <w:rPr>
                <w:rFonts w:ascii="Times New Roman" w:hAnsi="Times New Roman" w:cs="Times New Roman"/>
              </w:rPr>
              <w:t xml:space="preserve"> </w:t>
            </w:r>
          </w:p>
        </w:tc>
        <w:tc>
          <w:tcPr>
            <w:tcW w:w="1928" w:type="dxa"/>
            <w:tcBorders>
              <w:top w:val="single" w:sz="4" w:space="0" w:color="auto"/>
              <w:left w:val="single" w:sz="4" w:space="0" w:color="auto"/>
              <w:bottom w:val="single" w:sz="4" w:space="0" w:color="auto"/>
            </w:tcBorders>
          </w:tcPr>
          <w:p w14:paraId="7B7DE7D6" w14:textId="77777777" w:rsidR="009A43D8" w:rsidRPr="00976ECC" w:rsidRDefault="009A43D8" w:rsidP="000E1730">
            <w:pPr>
              <w:jc w:val="center"/>
              <w:rPr>
                <w:rFonts w:ascii="Times New Roman" w:hAnsi="Times New Roman" w:cs="Times New Roman"/>
              </w:rPr>
            </w:pPr>
            <w:r w:rsidRPr="00976ECC">
              <w:rPr>
                <w:rFonts w:ascii="Times New Roman" w:hAnsi="Times New Roman" w:cs="Times New Roman"/>
                <w:lang w:val="uk-UA"/>
              </w:rPr>
              <w:t>1</w:t>
            </w:r>
          </w:p>
          <w:p w14:paraId="2833EBCA" w14:textId="77777777" w:rsidR="009A43D8" w:rsidRPr="00976ECC" w:rsidRDefault="009A43D8" w:rsidP="000E1730">
            <w:pPr>
              <w:jc w:val="center"/>
              <w:rPr>
                <w:rFonts w:ascii="Times New Roman" w:hAnsi="Times New Roman" w:cs="Times New Roman"/>
              </w:rPr>
            </w:pPr>
          </w:p>
        </w:tc>
        <w:tc>
          <w:tcPr>
            <w:tcW w:w="1240" w:type="dxa"/>
          </w:tcPr>
          <w:p w14:paraId="6AE95F59" w14:textId="77777777" w:rsidR="009A43D8" w:rsidRPr="00976ECC" w:rsidRDefault="009A43D8" w:rsidP="000E1730">
            <w:pPr>
              <w:autoSpaceDE w:val="0"/>
              <w:autoSpaceDN w:val="0"/>
              <w:adjustRightInd w:val="0"/>
              <w:jc w:val="both"/>
              <w:rPr>
                <w:rFonts w:ascii="Times New Roman" w:hAnsi="Times New Roman" w:cs="Times New Roman"/>
                <w:bCs/>
                <w:lang w:val="uk-UA"/>
              </w:rPr>
            </w:pPr>
          </w:p>
        </w:tc>
        <w:tc>
          <w:tcPr>
            <w:tcW w:w="1192" w:type="dxa"/>
          </w:tcPr>
          <w:p w14:paraId="15FBD7AA" w14:textId="77777777" w:rsidR="009A43D8" w:rsidRPr="00976ECC" w:rsidRDefault="009A43D8" w:rsidP="000E1730">
            <w:pPr>
              <w:autoSpaceDE w:val="0"/>
              <w:autoSpaceDN w:val="0"/>
              <w:adjustRightInd w:val="0"/>
              <w:jc w:val="both"/>
              <w:rPr>
                <w:rFonts w:ascii="Times New Roman" w:hAnsi="Times New Roman" w:cs="Times New Roman"/>
                <w:bCs/>
                <w:lang w:val="uk-UA"/>
              </w:rPr>
            </w:pPr>
          </w:p>
        </w:tc>
      </w:tr>
      <w:tr w:rsidR="001401B6" w:rsidRPr="00976ECC" w14:paraId="1A774707" w14:textId="77777777" w:rsidTr="001401B6">
        <w:tc>
          <w:tcPr>
            <w:tcW w:w="499" w:type="dxa"/>
          </w:tcPr>
          <w:p w14:paraId="29C7F4AC" w14:textId="6CEC9F19" w:rsidR="001401B6" w:rsidRPr="00976ECC" w:rsidRDefault="001401B6" w:rsidP="001401B6">
            <w:pPr>
              <w:autoSpaceDE w:val="0"/>
              <w:autoSpaceDN w:val="0"/>
              <w:adjustRightInd w:val="0"/>
              <w:jc w:val="center"/>
              <w:rPr>
                <w:rFonts w:ascii="Times New Roman" w:hAnsi="Times New Roman" w:cs="Times New Roman"/>
                <w:bCs/>
                <w:lang w:val="uk-UA"/>
              </w:rPr>
            </w:pPr>
            <w:bookmarkStart w:id="0" w:name="_GoBack" w:colFirst="1" w:colLast="3"/>
            <w:r>
              <w:rPr>
                <w:rFonts w:ascii="Times New Roman" w:hAnsi="Times New Roman" w:cs="Times New Roman"/>
                <w:bCs/>
                <w:lang w:val="uk-UA"/>
              </w:rPr>
              <w:t>2</w:t>
            </w:r>
          </w:p>
        </w:tc>
        <w:tc>
          <w:tcPr>
            <w:tcW w:w="2919" w:type="dxa"/>
            <w:shd w:val="clear" w:color="auto" w:fill="auto"/>
            <w:vAlign w:val="center"/>
          </w:tcPr>
          <w:p w14:paraId="770241C6" w14:textId="05B20546" w:rsidR="001401B6" w:rsidRPr="00976ECC" w:rsidRDefault="001401B6" w:rsidP="001401B6">
            <w:pPr>
              <w:rPr>
                <w:rFonts w:ascii="Times New Roman" w:hAnsi="Times New Roman" w:cs="Times New Roman"/>
                <w:bCs/>
                <w:color w:val="000000"/>
                <w:lang w:val="uk-UA"/>
              </w:rPr>
            </w:pPr>
            <w:r w:rsidRPr="00B55494">
              <w:rPr>
                <w:rFonts w:ascii="Times New Roman" w:hAnsi="Times New Roman" w:cs="Times New Roman"/>
                <w:bCs/>
                <w:color w:val="000000"/>
                <w:lang w:val="uk-UA"/>
              </w:rPr>
              <w:t xml:space="preserve">Наліпка/ </w:t>
            </w:r>
            <w:proofErr w:type="spellStart"/>
            <w:r w:rsidRPr="00B55494">
              <w:rPr>
                <w:rFonts w:ascii="Times New Roman" w:hAnsi="Times New Roman" w:cs="Times New Roman"/>
                <w:bCs/>
                <w:color w:val="000000"/>
                <w:lang w:val="uk-UA"/>
              </w:rPr>
              <w:t>Sticker</w:t>
            </w:r>
            <w:proofErr w:type="spellEnd"/>
          </w:p>
        </w:tc>
        <w:tc>
          <w:tcPr>
            <w:tcW w:w="1493" w:type="dxa"/>
          </w:tcPr>
          <w:p w14:paraId="2CA23A39" w14:textId="198110AB" w:rsidR="001401B6" w:rsidRPr="00976ECC" w:rsidRDefault="001401B6" w:rsidP="001401B6">
            <w:pPr>
              <w:jc w:val="center"/>
              <w:rPr>
                <w:rFonts w:ascii="Times New Roman" w:hAnsi="Times New Roman" w:cs="Times New Roman"/>
                <w:lang w:val="uk-UA"/>
              </w:rPr>
            </w:pPr>
            <w:proofErr w:type="spellStart"/>
            <w:r w:rsidRPr="00976ECC">
              <w:rPr>
                <w:rFonts w:ascii="Times New Roman" w:hAnsi="Times New Roman" w:cs="Times New Roman"/>
                <w:lang w:val="uk-UA"/>
              </w:rPr>
              <w:t>шт</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pc</w:t>
            </w:r>
            <w:proofErr w:type="spellEnd"/>
            <w:r w:rsidRPr="00976ECC">
              <w:rPr>
                <w:rFonts w:ascii="Times New Roman" w:hAnsi="Times New Roman" w:cs="Times New Roman"/>
              </w:rPr>
              <w:t xml:space="preserve"> </w:t>
            </w:r>
          </w:p>
        </w:tc>
        <w:tc>
          <w:tcPr>
            <w:tcW w:w="1928" w:type="dxa"/>
            <w:tcBorders>
              <w:top w:val="single" w:sz="4" w:space="0" w:color="auto"/>
              <w:left w:val="single" w:sz="4" w:space="0" w:color="auto"/>
              <w:bottom w:val="single" w:sz="4" w:space="0" w:color="auto"/>
            </w:tcBorders>
          </w:tcPr>
          <w:p w14:paraId="0769397B" w14:textId="77777777" w:rsidR="001401B6" w:rsidRPr="00976ECC" w:rsidRDefault="001401B6" w:rsidP="001401B6">
            <w:pPr>
              <w:jc w:val="center"/>
              <w:rPr>
                <w:rFonts w:ascii="Times New Roman" w:hAnsi="Times New Roman" w:cs="Times New Roman"/>
              </w:rPr>
            </w:pPr>
            <w:r w:rsidRPr="00976ECC">
              <w:rPr>
                <w:rFonts w:ascii="Times New Roman" w:hAnsi="Times New Roman" w:cs="Times New Roman"/>
                <w:lang w:val="uk-UA"/>
              </w:rPr>
              <w:t>1</w:t>
            </w:r>
          </w:p>
          <w:p w14:paraId="66A068C2" w14:textId="77777777" w:rsidR="001401B6" w:rsidRPr="00976ECC" w:rsidRDefault="001401B6" w:rsidP="001401B6">
            <w:pPr>
              <w:jc w:val="center"/>
              <w:rPr>
                <w:rFonts w:ascii="Times New Roman" w:hAnsi="Times New Roman" w:cs="Times New Roman"/>
                <w:lang w:val="uk-UA"/>
              </w:rPr>
            </w:pPr>
          </w:p>
        </w:tc>
        <w:tc>
          <w:tcPr>
            <w:tcW w:w="1240" w:type="dxa"/>
          </w:tcPr>
          <w:p w14:paraId="32DFC254" w14:textId="77777777" w:rsidR="001401B6" w:rsidRPr="00976ECC" w:rsidRDefault="001401B6" w:rsidP="001401B6">
            <w:pPr>
              <w:autoSpaceDE w:val="0"/>
              <w:autoSpaceDN w:val="0"/>
              <w:adjustRightInd w:val="0"/>
              <w:jc w:val="both"/>
              <w:rPr>
                <w:rFonts w:ascii="Times New Roman" w:hAnsi="Times New Roman" w:cs="Times New Roman"/>
                <w:bCs/>
                <w:lang w:val="uk-UA"/>
              </w:rPr>
            </w:pPr>
          </w:p>
        </w:tc>
        <w:tc>
          <w:tcPr>
            <w:tcW w:w="1192" w:type="dxa"/>
          </w:tcPr>
          <w:p w14:paraId="4D2EE0EA" w14:textId="77777777" w:rsidR="001401B6" w:rsidRPr="00976ECC" w:rsidRDefault="001401B6" w:rsidP="001401B6">
            <w:pPr>
              <w:autoSpaceDE w:val="0"/>
              <w:autoSpaceDN w:val="0"/>
              <w:adjustRightInd w:val="0"/>
              <w:jc w:val="both"/>
              <w:rPr>
                <w:rFonts w:ascii="Times New Roman" w:hAnsi="Times New Roman" w:cs="Times New Roman"/>
                <w:bCs/>
                <w:lang w:val="uk-UA"/>
              </w:rPr>
            </w:pPr>
          </w:p>
        </w:tc>
      </w:tr>
      <w:bookmarkEnd w:id="0"/>
      <w:tr w:rsidR="009A43D8" w:rsidRPr="00976ECC" w14:paraId="3E749A4C" w14:textId="77777777" w:rsidTr="001401B6">
        <w:tc>
          <w:tcPr>
            <w:tcW w:w="499" w:type="dxa"/>
          </w:tcPr>
          <w:p w14:paraId="3D88E6EA" w14:textId="77777777" w:rsidR="009A43D8" w:rsidRPr="00976ECC" w:rsidRDefault="009A43D8" w:rsidP="000E1730">
            <w:pPr>
              <w:autoSpaceDE w:val="0"/>
              <w:autoSpaceDN w:val="0"/>
              <w:adjustRightInd w:val="0"/>
              <w:jc w:val="both"/>
              <w:rPr>
                <w:rFonts w:ascii="Times New Roman" w:hAnsi="Times New Roman" w:cs="Times New Roman"/>
                <w:bCs/>
              </w:rPr>
            </w:pPr>
          </w:p>
        </w:tc>
        <w:tc>
          <w:tcPr>
            <w:tcW w:w="2919" w:type="dxa"/>
            <w:shd w:val="clear" w:color="auto" w:fill="auto"/>
          </w:tcPr>
          <w:p w14:paraId="480F8223" w14:textId="77777777" w:rsidR="009A43D8" w:rsidRPr="00976ECC" w:rsidRDefault="009A43D8" w:rsidP="000E1730">
            <w:pPr>
              <w:autoSpaceDE w:val="0"/>
              <w:autoSpaceDN w:val="0"/>
              <w:adjustRightInd w:val="0"/>
              <w:jc w:val="both"/>
              <w:rPr>
                <w:rFonts w:ascii="Times New Roman" w:hAnsi="Times New Roman" w:cs="Times New Roman"/>
                <w:b/>
                <w:bCs/>
              </w:rPr>
            </w:pPr>
            <w:r w:rsidRPr="00976ECC">
              <w:rPr>
                <w:rFonts w:ascii="Times New Roman" w:hAnsi="Times New Roman" w:cs="Times New Roman"/>
                <w:b/>
                <w:bCs/>
                <w:lang w:val="uk-UA"/>
              </w:rPr>
              <w:t>Загалом ціна тендерної пропозиції без ПДВ:</w:t>
            </w:r>
            <w:r w:rsidRPr="00976ECC">
              <w:rPr>
                <w:rFonts w:ascii="Times New Roman" w:hAnsi="Times New Roman" w:cs="Times New Roman"/>
                <w:b/>
                <w:bCs/>
              </w:rPr>
              <w:t>/The total price of the tender offer is exclusive of VAT:</w:t>
            </w:r>
          </w:p>
        </w:tc>
        <w:tc>
          <w:tcPr>
            <w:tcW w:w="1493" w:type="dxa"/>
          </w:tcPr>
          <w:p w14:paraId="16005E78" w14:textId="77777777" w:rsidR="009A43D8" w:rsidRPr="00976ECC" w:rsidRDefault="009A43D8" w:rsidP="000E1730">
            <w:pPr>
              <w:autoSpaceDE w:val="0"/>
              <w:autoSpaceDN w:val="0"/>
              <w:adjustRightInd w:val="0"/>
              <w:jc w:val="center"/>
              <w:rPr>
                <w:rFonts w:ascii="Times New Roman" w:hAnsi="Times New Roman" w:cs="Times New Roman"/>
                <w:b/>
                <w:bCs/>
                <w:lang w:val="uk-UA"/>
              </w:rPr>
            </w:pPr>
          </w:p>
        </w:tc>
        <w:tc>
          <w:tcPr>
            <w:tcW w:w="1928" w:type="dxa"/>
          </w:tcPr>
          <w:p w14:paraId="2734EEB2" w14:textId="77777777" w:rsidR="009A43D8" w:rsidRPr="00976ECC" w:rsidRDefault="009A43D8" w:rsidP="000E1730">
            <w:pPr>
              <w:autoSpaceDE w:val="0"/>
              <w:autoSpaceDN w:val="0"/>
              <w:adjustRightInd w:val="0"/>
              <w:jc w:val="center"/>
              <w:rPr>
                <w:rFonts w:ascii="Times New Roman" w:hAnsi="Times New Roman" w:cs="Times New Roman"/>
                <w:b/>
                <w:bCs/>
                <w:lang w:val="uk-UA"/>
              </w:rPr>
            </w:pPr>
          </w:p>
        </w:tc>
        <w:tc>
          <w:tcPr>
            <w:tcW w:w="1240" w:type="dxa"/>
          </w:tcPr>
          <w:p w14:paraId="34B5F8FC" w14:textId="77777777" w:rsidR="009A43D8" w:rsidRPr="00976ECC" w:rsidRDefault="009A43D8" w:rsidP="000E1730">
            <w:pPr>
              <w:autoSpaceDE w:val="0"/>
              <w:autoSpaceDN w:val="0"/>
              <w:adjustRightInd w:val="0"/>
              <w:jc w:val="both"/>
              <w:rPr>
                <w:rFonts w:ascii="Times New Roman" w:hAnsi="Times New Roman" w:cs="Times New Roman"/>
                <w:b/>
                <w:bCs/>
                <w:lang w:val="uk-UA"/>
              </w:rPr>
            </w:pPr>
          </w:p>
        </w:tc>
        <w:tc>
          <w:tcPr>
            <w:tcW w:w="1192" w:type="dxa"/>
          </w:tcPr>
          <w:p w14:paraId="441D989D" w14:textId="77777777" w:rsidR="009A43D8" w:rsidRPr="00976ECC" w:rsidRDefault="009A43D8" w:rsidP="000E1730">
            <w:pPr>
              <w:autoSpaceDE w:val="0"/>
              <w:autoSpaceDN w:val="0"/>
              <w:adjustRightInd w:val="0"/>
              <w:jc w:val="both"/>
              <w:rPr>
                <w:rFonts w:ascii="Times New Roman" w:hAnsi="Times New Roman" w:cs="Times New Roman"/>
                <w:b/>
                <w:bCs/>
                <w:lang w:val="uk-UA"/>
              </w:rPr>
            </w:pPr>
          </w:p>
        </w:tc>
      </w:tr>
      <w:tr w:rsidR="009A43D8" w:rsidRPr="00976ECC" w14:paraId="56D7AD52" w14:textId="77777777" w:rsidTr="001401B6">
        <w:tc>
          <w:tcPr>
            <w:tcW w:w="499" w:type="dxa"/>
          </w:tcPr>
          <w:p w14:paraId="1A503898" w14:textId="77777777" w:rsidR="009A43D8" w:rsidRPr="00976ECC" w:rsidRDefault="009A43D8" w:rsidP="000E1730">
            <w:pPr>
              <w:autoSpaceDE w:val="0"/>
              <w:autoSpaceDN w:val="0"/>
              <w:adjustRightInd w:val="0"/>
              <w:jc w:val="both"/>
              <w:rPr>
                <w:rFonts w:ascii="Times New Roman" w:hAnsi="Times New Roman" w:cs="Times New Roman"/>
                <w:bCs/>
                <w:lang w:val="uk-UA"/>
              </w:rPr>
            </w:pPr>
          </w:p>
        </w:tc>
        <w:tc>
          <w:tcPr>
            <w:tcW w:w="2919" w:type="dxa"/>
            <w:shd w:val="clear" w:color="auto" w:fill="auto"/>
          </w:tcPr>
          <w:p w14:paraId="1297D0AD" w14:textId="77777777" w:rsidR="009A43D8" w:rsidRPr="00976ECC" w:rsidRDefault="009A43D8" w:rsidP="000E1730">
            <w:pPr>
              <w:autoSpaceDE w:val="0"/>
              <w:autoSpaceDN w:val="0"/>
              <w:adjustRightInd w:val="0"/>
              <w:jc w:val="both"/>
              <w:rPr>
                <w:rFonts w:ascii="Times New Roman" w:hAnsi="Times New Roman" w:cs="Times New Roman"/>
                <w:b/>
                <w:bCs/>
              </w:rPr>
            </w:pPr>
            <w:r w:rsidRPr="00976ECC">
              <w:rPr>
                <w:rFonts w:ascii="Times New Roman" w:hAnsi="Times New Roman" w:cs="Times New Roman"/>
                <w:b/>
                <w:bCs/>
                <w:lang w:val="uk-UA"/>
              </w:rPr>
              <w:t>ПДВ</w:t>
            </w:r>
            <w:r w:rsidRPr="00976ECC">
              <w:rPr>
                <w:rFonts w:ascii="Times New Roman" w:hAnsi="Times New Roman" w:cs="Times New Roman"/>
                <w:b/>
                <w:bCs/>
              </w:rPr>
              <w:t>/VAT</w:t>
            </w:r>
          </w:p>
        </w:tc>
        <w:tc>
          <w:tcPr>
            <w:tcW w:w="1493" w:type="dxa"/>
          </w:tcPr>
          <w:p w14:paraId="652D2BD3" w14:textId="77777777" w:rsidR="009A43D8" w:rsidRPr="00976ECC" w:rsidRDefault="009A43D8" w:rsidP="000E1730">
            <w:pPr>
              <w:autoSpaceDE w:val="0"/>
              <w:autoSpaceDN w:val="0"/>
              <w:adjustRightInd w:val="0"/>
              <w:jc w:val="center"/>
              <w:rPr>
                <w:rFonts w:ascii="Times New Roman" w:hAnsi="Times New Roman" w:cs="Times New Roman"/>
                <w:b/>
                <w:bCs/>
                <w:lang w:val="uk-UA"/>
              </w:rPr>
            </w:pPr>
          </w:p>
        </w:tc>
        <w:tc>
          <w:tcPr>
            <w:tcW w:w="1928" w:type="dxa"/>
          </w:tcPr>
          <w:p w14:paraId="10F73996" w14:textId="77777777" w:rsidR="009A43D8" w:rsidRPr="00976ECC" w:rsidRDefault="009A43D8" w:rsidP="000E1730">
            <w:pPr>
              <w:autoSpaceDE w:val="0"/>
              <w:autoSpaceDN w:val="0"/>
              <w:adjustRightInd w:val="0"/>
              <w:jc w:val="center"/>
              <w:rPr>
                <w:rFonts w:ascii="Times New Roman" w:hAnsi="Times New Roman" w:cs="Times New Roman"/>
                <w:b/>
                <w:bCs/>
                <w:lang w:val="uk-UA"/>
              </w:rPr>
            </w:pPr>
          </w:p>
        </w:tc>
        <w:tc>
          <w:tcPr>
            <w:tcW w:w="1240" w:type="dxa"/>
          </w:tcPr>
          <w:p w14:paraId="7768F399" w14:textId="77777777" w:rsidR="009A43D8" w:rsidRPr="00976ECC" w:rsidRDefault="009A43D8" w:rsidP="000E1730">
            <w:pPr>
              <w:autoSpaceDE w:val="0"/>
              <w:autoSpaceDN w:val="0"/>
              <w:adjustRightInd w:val="0"/>
              <w:jc w:val="both"/>
              <w:rPr>
                <w:rFonts w:ascii="Times New Roman" w:hAnsi="Times New Roman" w:cs="Times New Roman"/>
                <w:b/>
                <w:bCs/>
                <w:lang w:val="uk-UA"/>
              </w:rPr>
            </w:pPr>
          </w:p>
        </w:tc>
        <w:tc>
          <w:tcPr>
            <w:tcW w:w="1192" w:type="dxa"/>
          </w:tcPr>
          <w:p w14:paraId="1056390F" w14:textId="77777777" w:rsidR="009A43D8" w:rsidRPr="00976ECC" w:rsidRDefault="009A43D8" w:rsidP="000E1730">
            <w:pPr>
              <w:autoSpaceDE w:val="0"/>
              <w:autoSpaceDN w:val="0"/>
              <w:adjustRightInd w:val="0"/>
              <w:jc w:val="both"/>
              <w:rPr>
                <w:rFonts w:ascii="Times New Roman" w:hAnsi="Times New Roman" w:cs="Times New Roman"/>
                <w:b/>
                <w:bCs/>
                <w:lang w:val="uk-UA"/>
              </w:rPr>
            </w:pPr>
          </w:p>
        </w:tc>
      </w:tr>
      <w:tr w:rsidR="009A43D8" w:rsidRPr="00976ECC" w14:paraId="7CA22333" w14:textId="77777777" w:rsidTr="001401B6">
        <w:tc>
          <w:tcPr>
            <w:tcW w:w="499" w:type="dxa"/>
          </w:tcPr>
          <w:p w14:paraId="2B20F776" w14:textId="77777777" w:rsidR="009A43D8" w:rsidRPr="00976ECC" w:rsidRDefault="009A43D8" w:rsidP="000E1730">
            <w:pPr>
              <w:autoSpaceDE w:val="0"/>
              <w:autoSpaceDN w:val="0"/>
              <w:adjustRightInd w:val="0"/>
              <w:jc w:val="both"/>
              <w:rPr>
                <w:rFonts w:ascii="Times New Roman" w:hAnsi="Times New Roman" w:cs="Times New Roman"/>
                <w:bCs/>
                <w:lang w:val="uk-UA"/>
              </w:rPr>
            </w:pPr>
          </w:p>
        </w:tc>
        <w:tc>
          <w:tcPr>
            <w:tcW w:w="2919" w:type="dxa"/>
            <w:shd w:val="clear" w:color="auto" w:fill="auto"/>
          </w:tcPr>
          <w:p w14:paraId="2AC22716" w14:textId="77777777" w:rsidR="009A43D8" w:rsidRPr="00976ECC" w:rsidRDefault="009A43D8" w:rsidP="000E1730">
            <w:pPr>
              <w:autoSpaceDE w:val="0"/>
              <w:autoSpaceDN w:val="0"/>
              <w:adjustRightInd w:val="0"/>
              <w:jc w:val="both"/>
              <w:rPr>
                <w:rFonts w:ascii="Times New Roman" w:hAnsi="Times New Roman" w:cs="Times New Roman"/>
                <w:b/>
                <w:bCs/>
              </w:rPr>
            </w:pPr>
            <w:r w:rsidRPr="00976ECC">
              <w:rPr>
                <w:rFonts w:ascii="Times New Roman" w:hAnsi="Times New Roman" w:cs="Times New Roman"/>
                <w:b/>
                <w:bCs/>
                <w:lang w:val="uk-UA"/>
              </w:rPr>
              <w:t>Загалом ціна тендерної пропозиції з ПДВ</w:t>
            </w:r>
            <w:r w:rsidRPr="00976ECC">
              <w:rPr>
                <w:rFonts w:ascii="Times New Roman" w:hAnsi="Times New Roman" w:cs="Times New Roman"/>
                <w:b/>
                <w:bCs/>
              </w:rPr>
              <w:t>/Total tender offer price including VAT</w:t>
            </w:r>
          </w:p>
        </w:tc>
        <w:tc>
          <w:tcPr>
            <w:tcW w:w="1493" w:type="dxa"/>
          </w:tcPr>
          <w:p w14:paraId="756239D3" w14:textId="77777777" w:rsidR="009A43D8" w:rsidRPr="00976ECC" w:rsidRDefault="009A43D8" w:rsidP="000E1730">
            <w:pPr>
              <w:autoSpaceDE w:val="0"/>
              <w:autoSpaceDN w:val="0"/>
              <w:adjustRightInd w:val="0"/>
              <w:jc w:val="center"/>
              <w:rPr>
                <w:rFonts w:ascii="Times New Roman" w:hAnsi="Times New Roman" w:cs="Times New Roman"/>
                <w:b/>
                <w:bCs/>
                <w:lang w:val="uk-UA"/>
              </w:rPr>
            </w:pPr>
          </w:p>
        </w:tc>
        <w:tc>
          <w:tcPr>
            <w:tcW w:w="1928" w:type="dxa"/>
          </w:tcPr>
          <w:p w14:paraId="545154C1" w14:textId="77777777" w:rsidR="009A43D8" w:rsidRPr="00976ECC" w:rsidRDefault="009A43D8" w:rsidP="000E1730">
            <w:pPr>
              <w:autoSpaceDE w:val="0"/>
              <w:autoSpaceDN w:val="0"/>
              <w:adjustRightInd w:val="0"/>
              <w:jc w:val="center"/>
              <w:rPr>
                <w:rFonts w:ascii="Times New Roman" w:hAnsi="Times New Roman" w:cs="Times New Roman"/>
                <w:b/>
                <w:bCs/>
                <w:lang w:val="uk-UA"/>
              </w:rPr>
            </w:pPr>
          </w:p>
        </w:tc>
        <w:tc>
          <w:tcPr>
            <w:tcW w:w="1240" w:type="dxa"/>
          </w:tcPr>
          <w:p w14:paraId="4F2D48C1" w14:textId="77777777" w:rsidR="009A43D8" w:rsidRPr="00976ECC" w:rsidRDefault="009A43D8" w:rsidP="000E1730">
            <w:pPr>
              <w:autoSpaceDE w:val="0"/>
              <w:autoSpaceDN w:val="0"/>
              <w:adjustRightInd w:val="0"/>
              <w:jc w:val="both"/>
              <w:rPr>
                <w:rFonts w:ascii="Times New Roman" w:hAnsi="Times New Roman" w:cs="Times New Roman"/>
                <w:b/>
                <w:bCs/>
                <w:lang w:val="uk-UA"/>
              </w:rPr>
            </w:pPr>
          </w:p>
        </w:tc>
        <w:tc>
          <w:tcPr>
            <w:tcW w:w="1192" w:type="dxa"/>
          </w:tcPr>
          <w:p w14:paraId="174CE962" w14:textId="77777777" w:rsidR="009A43D8" w:rsidRPr="00976ECC" w:rsidRDefault="009A43D8" w:rsidP="000E1730">
            <w:pPr>
              <w:autoSpaceDE w:val="0"/>
              <w:autoSpaceDN w:val="0"/>
              <w:adjustRightInd w:val="0"/>
              <w:jc w:val="both"/>
              <w:rPr>
                <w:rFonts w:ascii="Times New Roman" w:hAnsi="Times New Roman" w:cs="Times New Roman"/>
                <w:b/>
                <w:bCs/>
                <w:lang w:val="uk-UA"/>
              </w:rPr>
            </w:pPr>
          </w:p>
        </w:tc>
      </w:tr>
    </w:tbl>
    <w:p w14:paraId="732D4A1E" w14:textId="77777777" w:rsidR="009A43D8" w:rsidRPr="00976ECC" w:rsidRDefault="009A43D8" w:rsidP="009A43D8">
      <w:pPr>
        <w:rPr>
          <w:rFonts w:ascii="Times New Roman" w:hAnsi="Times New Roman" w:cs="Times New Roman"/>
        </w:rPr>
      </w:pPr>
      <w:r w:rsidRPr="00976ECC">
        <w:rPr>
          <w:rFonts w:ascii="Times New Roman" w:hAnsi="Times New Roman" w:cs="Times New Roman"/>
          <w:lang w:val="uk-UA"/>
        </w:rPr>
        <w:t>Інша інформація/</w:t>
      </w:r>
      <w:proofErr w:type="spellStart"/>
      <w:r w:rsidRPr="00976ECC">
        <w:rPr>
          <w:rFonts w:ascii="Times New Roman" w:hAnsi="Times New Roman" w:cs="Times New Roman"/>
          <w:lang w:val="uk-UA"/>
        </w:rPr>
        <w:t>Other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information</w:t>
      </w:r>
      <w:proofErr w:type="spellEnd"/>
      <w:r w:rsidRPr="00976ECC">
        <w:rPr>
          <w:rFonts w:ascii="Times New Roman" w:hAnsi="Times New Roman" w:cs="Times New Roman"/>
          <w:lang w:val="uk-UA"/>
        </w:rPr>
        <w:t>:__________________ (за потреби).</w:t>
      </w:r>
      <w:r w:rsidRPr="00976ECC">
        <w:rPr>
          <w:rFonts w:ascii="Times New Roman" w:hAnsi="Times New Roman" w:cs="Times New Roman"/>
        </w:rPr>
        <w:t>/ (if necessary).</w:t>
      </w:r>
    </w:p>
    <w:p w14:paraId="2B816500" w14:textId="77777777" w:rsidR="009A43D8" w:rsidRPr="00976ECC" w:rsidRDefault="009A43D8" w:rsidP="009A43D8">
      <w:pPr>
        <w:ind w:firstLine="426"/>
        <w:jc w:val="both"/>
        <w:rPr>
          <w:rFonts w:ascii="Times New Roman" w:hAnsi="Times New Roman" w:cs="Times New Roman"/>
        </w:rPr>
      </w:pPr>
      <w:r w:rsidRPr="00976ECC">
        <w:rPr>
          <w:rFonts w:ascii="Times New Roman" w:hAnsi="Times New Roman" w:cs="Times New Roman"/>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976ECC">
        <w:rPr>
          <w:rFonts w:ascii="Times New Roman" w:hAnsi="Times New Roman" w:cs="Times New Roman"/>
          <w:b/>
          <w:i/>
          <w:lang w:val="uk-UA"/>
        </w:rPr>
        <w:t>90 (дев’яноста) днів</w:t>
      </w:r>
      <w:r w:rsidRPr="00976ECC">
        <w:rPr>
          <w:rFonts w:ascii="Times New Roman" w:hAnsi="Times New Roman" w:cs="Times New Roman"/>
          <w:lang w:val="uk-UA"/>
        </w:rPr>
        <w:t xml:space="preserve"> з дня розкриття тендерних пропозицій.</w:t>
      </w:r>
      <w:r w:rsidRPr="00976ECC">
        <w:rPr>
          <w:rFonts w:ascii="Times New Roman" w:hAnsi="Times New Roman" w:cs="Times New Roman"/>
        </w:rPr>
        <w:t xml:space="preserve">/ We hereby confirm our acceptance of the terms of the tender documents and agree to comply with the terms of this tender proposal within </w:t>
      </w:r>
      <w:r w:rsidRPr="00976ECC">
        <w:rPr>
          <w:rFonts w:ascii="Times New Roman" w:hAnsi="Times New Roman" w:cs="Times New Roman"/>
          <w:lang w:val="uk-UA"/>
        </w:rPr>
        <w:t>9</w:t>
      </w:r>
      <w:r w:rsidRPr="00976ECC">
        <w:rPr>
          <w:rFonts w:ascii="Times New Roman" w:hAnsi="Times New Roman" w:cs="Times New Roman"/>
        </w:rPr>
        <w:t>0 (ninety) days from the date of opening of the tender proposals.</w:t>
      </w:r>
    </w:p>
    <w:p w14:paraId="1E0C6D78" w14:textId="77777777" w:rsidR="009A43D8" w:rsidRPr="00976ECC" w:rsidRDefault="009A43D8" w:rsidP="009A43D8">
      <w:pPr>
        <w:ind w:firstLine="426"/>
        <w:jc w:val="both"/>
        <w:rPr>
          <w:rFonts w:ascii="Times New Roman" w:hAnsi="Times New Roman" w:cs="Times New Roman"/>
        </w:rPr>
      </w:pPr>
      <w:r w:rsidRPr="00976ECC">
        <w:rPr>
          <w:rFonts w:ascii="Times New Roman" w:hAnsi="Times New Roman" w:cs="Times New Roman"/>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976ECC">
        <w:rPr>
          <w:rFonts w:ascii="Times New Roman" w:hAnsi="Times New Roman" w:cs="Times New Roman"/>
        </w:rPr>
        <w:t>/ We understand that you are under no obligation to accept the lowest priced Tender or any Tender received at all</w:t>
      </w:r>
    </w:p>
    <w:p w14:paraId="5DD05E79" w14:textId="77777777" w:rsidR="009A43D8" w:rsidRPr="00976ECC" w:rsidRDefault="009A43D8" w:rsidP="009A43D8">
      <w:pPr>
        <w:ind w:firstLine="426"/>
        <w:jc w:val="both"/>
        <w:rPr>
          <w:rFonts w:ascii="Times New Roman" w:hAnsi="Times New Roman" w:cs="Times New Roman"/>
        </w:rPr>
      </w:pPr>
      <w:r w:rsidRPr="00976ECC">
        <w:rPr>
          <w:rFonts w:ascii="Times New Roman" w:hAnsi="Times New Roman" w:cs="Times New Roman"/>
          <w:lang w:val="uk-UA"/>
        </w:rPr>
        <w:t>Якщо Замовником буде прийнято рішення про намір укласти договір про закупівлю беремо на себе зобов’язання:</w:t>
      </w:r>
      <w:r w:rsidRPr="00976ECC">
        <w:rPr>
          <w:rFonts w:ascii="Times New Roman" w:hAnsi="Times New Roman" w:cs="Times New Roman"/>
        </w:rPr>
        <w:t>/ If the Customer decides to enter into a procurement agreement, we will undertake to do so:</w:t>
      </w:r>
    </w:p>
    <w:p w14:paraId="1DC5258B" w14:textId="77777777" w:rsidR="009A43D8" w:rsidRPr="00976ECC" w:rsidRDefault="009A43D8" w:rsidP="009A43D8">
      <w:pPr>
        <w:ind w:firstLine="426"/>
        <w:jc w:val="both"/>
        <w:rPr>
          <w:rFonts w:ascii="Times New Roman" w:hAnsi="Times New Roman" w:cs="Times New Roman"/>
        </w:rPr>
      </w:pPr>
      <w:r w:rsidRPr="00976ECC">
        <w:rPr>
          <w:rFonts w:ascii="Times New Roman" w:hAnsi="Times New Roman" w:cs="Times New Roman"/>
          <w:lang w:val="uk-UA"/>
        </w:rPr>
        <w:lastRenderedPageBreak/>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976ECC">
        <w:rPr>
          <w:rFonts w:ascii="Times New Roman" w:hAnsi="Times New Roman" w:cs="Times New Roman"/>
        </w:rPr>
        <w:t>/ within 5 days from the date of such decision, take measures to conclude the procurement contract in accordance with the requirements of the tender documents and the submitted tender proposal;</w:t>
      </w:r>
    </w:p>
    <w:p w14:paraId="2F3E1A51" w14:textId="77777777" w:rsidR="009A43D8" w:rsidRPr="00976ECC" w:rsidRDefault="009A43D8" w:rsidP="009A43D8">
      <w:pPr>
        <w:jc w:val="both"/>
        <w:rPr>
          <w:rFonts w:ascii="Times New Roman" w:hAnsi="Times New Roman" w:cs="Times New Roman"/>
        </w:rPr>
      </w:pPr>
      <w:r w:rsidRPr="00976ECC">
        <w:rPr>
          <w:rFonts w:ascii="Times New Roman" w:hAnsi="Times New Roman" w:cs="Times New Roman"/>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976ECC">
        <w:rPr>
          <w:rFonts w:ascii="Times New Roman" w:hAnsi="Times New Roman" w:cs="Times New Roman"/>
        </w:rPr>
        <w:t>/* The tenderer shall indicate in the tender proposal the price taking into account the rate of the relevant tax payable by the tenderer for the period of validity of the tender proposal.</w:t>
      </w:r>
    </w:p>
    <w:p w14:paraId="7C846093" w14:textId="77777777" w:rsidR="009A43D8" w:rsidRPr="00976ECC" w:rsidRDefault="009A43D8" w:rsidP="009A43D8">
      <w:pPr>
        <w:rPr>
          <w:rFonts w:ascii="Times New Roman" w:hAnsi="Times New Roman" w:cs="Times New Roman"/>
          <w:lang w:val="uk-UA"/>
        </w:rPr>
      </w:pPr>
      <w:r w:rsidRPr="00976ECC">
        <w:rPr>
          <w:rFonts w:ascii="Times New Roman" w:hAnsi="Times New Roman" w:cs="Times New Roman"/>
          <w:lang w:val="uk-UA"/>
        </w:rPr>
        <w:t>Розрядність знаків в ціні не повинна перевищувати двох знаків після коми</w:t>
      </w:r>
      <w:r w:rsidRPr="00976ECC">
        <w:rPr>
          <w:rFonts w:ascii="Times New Roman" w:hAnsi="Times New Roman" w:cs="Times New Roman"/>
        </w:rPr>
        <w:t>/</w:t>
      </w:r>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number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of</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decimal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places</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in</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price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shall</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not</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exceed</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two</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digits</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after</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the</w:t>
      </w:r>
      <w:proofErr w:type="spellEnd"/>
      <w:r w:rsidRPr="00976ECC">
        <w:rPr>
          <w:rFonts w:ascii="Times New Roman" w:hAnsi="Times New Roman" w:cs="Times New Roman"/>
          <w:lang w:val="uk-UA"/>
        </w:rPr>
        <w:t xml:space="preserve"> </w:t>
      </w:r>
      <w:proofErr w:type="spellStart"/>
      <w:r w:rsidRPr="00976ECC">
        <w:rPr>
          <w:rFonts w:ascii="Times New Roman" w:hAnsi="Times New Roman" w:cs="Times New Roman"/>
          <w:lang w:val="uk-UA"/>
        </w:rPr>
        <w:t>comma</w:t>
      </w:r>
      <w:proofErr w:type="spellEnd"/>
      <w:r w:rsidRPr="00976ECC">
        <w:rPr>
          <w:rFonts w:ascii="Times New Roman" w:hAnsi="Times New Roman" w:cs="Times New Roman"/>
          <w:lang w:val="uk-UA"/>
        </w:rPr>
        <w:t>.</w:t>
      </w:r>
    </w:p>
    <w:tbl>
      <w:tblPr>
        <w:tblW w:w="9590" w:type="dxa"/>
        <w:tblInd w:w="93" w:type="dxa"/>
        <w:tblLook w:val="0000" w:firstRow="0" w:lastRow="0" w:firstColumn="0" w:lastColumn="0" w:noHBand="0" w:noVBand="0"/>
      </w:tblPr>
      <w:tblGrid>
        <w:gridCol w:w="5473"/>
        <w:gridCol w:w="4117"/>
      </w:tblGrid>
      <w:tr w:rsidR="009A43D8" w:rsidRPr="00976ECC" w14:paraId="1A54E001" w14:textId="77777777" w:rsidTr="000E1730">
        <w:trPr>
          <w:trHeight w:val="255"/>
        </w:trPr>
        <w:tc>
          <w:tcPr>
            <w:tcW w:w="5473" w:type="dxa"/>
            <w:tcBorders>
              <w:top w:val="nil"/>
              <w:left w:val="nil"/>
              <w:bottom w:val="nil"/>
              <w:right w:val="nil"/>
            </w:tcBorders>
            <w:shd w:val="clear" w:color="auto" w:fill="auto"/>
            <w:noWrap/>
            <w:vAlign w:val="bottom"/>
          </w:tcPr>
          <w:p w14:paraId="7D79EEB8" w14:textId="77777777" w:rsidR="009A43D8" w:rsidRPr="00976ECC" w:rsidRDefault="009A43D8" w:rsidP="000E1730">
            <w:pPr>
              <w:rPr>
                <w:rFonts w:ascii="Times New Roman" w:hAnsi="Times New Roman" w:cs="Times New Roman"/>
              </w:rPr>
            </w:pPr>
            <w:r w:rsidRPr="00976ECC">
              <w:rPr>
                <w:rFonts w:ascii="Times New Roman" w:hAnsi="Times New Roman" w:cs="Times New Roman"/>
                <w:lang w:val="uk-UA"/>
              </w:rPr>
              <w:t xml:space="preserve">П.І.Б. та підпис уповноваженого представника учасника </w:t>
            </w:r>
            <w:r w:rsidRPr="00976ECC">
              <w:rPr>
                <w:rFonts w:ascii="Times New Roman" w:hAnsi="Times New Roman" w:cs="Times New Roman"/>
              </w:rPr>
              <w:t xml:space="preserve">/ Name and signature of the participant's </w:t>
            </w:r>
            <w:proofErr w:type="spellStart"/>
            <w:r w:rsidRPr="00976ECC">
              <w:rPr>
                <w:rFonts w:ascii="Times New Roman" w:hAnsi="Times New Roman" w:cs="Times New Roman"/>
              </w:rPr>
              <w:t>authorised</w:t>
            </w:r>
            <w:proofErr w:type="spellEnd"/>
            <w:r w:rsidRPr="00976ECC">
              <w:rPr>
                <w:rFonts w:ascii="Times New Roman" w:hAnsi="Times New Roman" w:cs="Times New Roman"/>
              </w:rPr>
              <w:t xml:space="preserve"> representative</w:t>
            </w:r>
          </w:p>
        </w:tc>
        <w:tc>
          <w:tcPr>
            <w:tcW w:w="4117" w:type="dxa"/>
            <w:tcBorders>
              <w:top w:val="nil"/>
              <w:left w:val="nil"/>
              <w:bottom w:val="nil"/>
              <w:right w:val="nil"/>
            </w:tcBorders>
            <w:shd w:val="clear" w:color="auto" w:fill="auto"/>
            <w:noWrap/>
            <w:vAlign w:val="bottom"/>
          </w:tcPr>
          <w:p w14:paraId="49C80AD8" w14:textId="77777777" w:rsidR="009A43D8" w:rsidRPr="00976ECC" w:rsidRDefault="009A43D8" w:rsidP="000E1730">
            <w:pPr>
              <w:jc w:val="right"/>
              <w:rPr>
                <w:rFonts w:ascii="Times New Roman" w:hAnsi="Times New Roman" w:cs="Times New Roman"/>
                <w:lang w:val="uk-UA"/>
              </w:rPr>
            </w:pPr>
          </w:p>
        </w:tc>
      </w:tr>
      <w:tr w:rsidR="009A43D8" w:rsidRPr="00976ECC" w14:paraId="4228068E" w14:textId="77777777" w:rsidTr="000E1730">
        <w:trPr>
          <w:trHeight w:val="255"/>
        </w:trPr>
        <w:tc>
          <w:tcPr>
            <w:tcW w:w="5473" w:type="dxa"/>
            <w:tcBorders>
              <w:top w:val="nil"/>
              <w:left w:val="nil"/>
              <w:bottom w:val="nil"/>
              <w:right w:val="nil"/>
            </w:tcBorders>
            <w:shd w:val="clear" w:color="auto" w:fill="auto"/>
            <w:noWrap/>
            <w:vAlign w:val="bottom"/>
          </w:tcPr>
          <w:p w14:paraId="4522508B" w14:textId="77777777" w:rsidR="009A43D8" w:rsidRPr="00976ECC" w:rsidRDefault="009A43D8" w:rsidP="000E1730">
            <w:pPr>
              <w:jc w:val="right"/>
              <w:rPr>
                <w:rFonts w:ascii="Times New Roman" w:hAnsi="Times New Roman" w:cs="Times New Roman"/>
              </w:rPr>
            </w:pPr>
            <w:r w:rsidRPr="00976ECC">
              <w:rPr>
                <w:rFonts w:ascii="Times New Roman" w:hAnsi="Times New Roman" w:cs="Times New Roman"/>
                <w:lang w:val="uk-UA"/>
              </w:rPr>
              <w:t>Печатка підприємства (якщо є)</w:t>
            </w:r>
            <w:r w:rsidRPr="00976ECC">
              <w:rPr>
                <w:rFonts w:ascii="Times New Roman" w:hAnsi="Times New Roman" w:cs="Times New Roman"/>
              </w:rPr>
              <w:t>/ Company seal (if any)</w:t>
            </w:r>
            <w:r w:rsidRPr="00976ECC">
              <w:rPr>
                <w:rFonts w:ascii="Times New Roman" w:hAnsi="Times New Roman" w:cs="Times New Roman"/>
              </w:rPr>
              <w:tab/>
            </w:r>
          </w:p>
        </w:tc>
        <w:tc>
          <w:tcPr>
            <w:tcW w:w="4117" w:type="dxa"/>
            <w:tcBorders>
              <w:top w:val="nil"/>
              <w:left w:val="nil"/>
              <w:bottom w:val="nil"/>
              <w:right w:val="nil"/>
            </w:tcBorders>
            <w:shd w:val="clear" w:color="auto" w:fill="auto"/>
            <w:noWrap/>
            <w:vAlign w:val="bottom"/>
          </w:tcPr>
          <w:p w14:paraId="5078B797" w14:textId="77777777" w:rsidR="009A43D8" w:rsidRPr="00976ECC" w:rsidRDefault="009A43D8" w:rsidP="000E1730">
            <w:pPr>
              <w:jc w:val="right"/>
              <w:rPr>
                <w:rFonts w:ascii="Times New Roman" w:hAnsi="Times New Roman" w:cs="Times New Roman"/>
                <w:lang w:val="uk-UA"/>
              </w:rPr>
            </w:pPr>
          </w:p>
        </w:tc>
      </w:tr>
    </w:tbl>
    <w:p w14:paraId="4453BE1B" w14:textId="77777777" w:rsidR="00551141" w:rsidRDefault="00551141"/>
    <w:sectPr w:rsidR="005511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D8"/>
    <w:rsid w:val="00093AA2"/>
    <w:rsid w:val="001401B6"/>
    <w:rsid w:val="00326539"/>
    <w:rsid w:val="00551141"/>
    <w:rsid w:val="009A4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2D0B8"/>
  <w15:chartTrackingRefBased/>
  <w15:docId w15:val="{64C586D6-91DF-4702-AF32-432C4643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3D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4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 Стазилова</dc:creator>
  <cp:keywords/>
  <dc:description/>
  <cp:lastModifiedBy>hp</cp:lastModifiedBy>
  <cp:revision>4</cp:revision>
  <dcterms:created xsi:type="dcterms:W3CDTF">2026-10-04T14:02:00Z</dcterms:created>
  <dcterms:modified xsi:type="dcterms:W3CDTF">2026-10-05T14:38:00Z</dcterms:modified>
</cp:coreProperties>
</file>